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D6" w:rsidRPr="00A96CD6" w:rsidRDefault="00A96CD6" w:rsidP="00A96CD6">
      <w:pPr>
        <w:shd w:val="clear" w:color="auto" w:fill="B2C2D1"/>
        <w:spacing w:before="60" w:after="60" w:line="240" w:lineRule="auto"/>
        <w:outlineLvl w:val="1"/>
        <w:rPr>
          <w:rFonts w:ascii="Arial" w:eastAsia="Times New Roman" w:hAnsi="Arial" w:cs="Arial"/>
          <w:b/>
          <w:bCs/>
          <w:color w:val="214559"/>
          <w:sz w:val="29"/>
          <w:szCs w:val="29"/>
          <w:lang w:eastAsia="ru-RU"/>
        </w:rPr>
      </w:pPr>
      <w:r w:rsidRPr="00A96CD6">
        <w:rPr>
          <w:rFonts w:ascii="Arial" w:eastAsia="Times New Roman" w:hAnsi="Arial" w:cs="Arial"/>
          <w:b/>
          <w:bCs/>
          <w:color w:val="214559"/>
          <w:sz w:val="29"/>
          <w:szCs w:val="29"/>
          <w:lang w:eastAsia="ru-RU"/>
        </w:rPr>
        <w:t xml:space="preserve">Формування позитивної мотивації до вивчення </w:t>
      </w:r>
      <w:proofErr w:type="gramStart"/>
      <w:r w:rsidRPr="00A96CD6">
        <w:rPr>
          <w:rFonts w:ascii="Arial" w:eastAsia="Times New Roman" w:hAnsi="Arial" w:cs="Arial"/>
          <w:b/>
          <w:bCs/>
          <w:color w:val="214559"/>
          <w:sz w:val="29"/>
          <w:szCs w:val="29"/>
          <w:lang w:eastAsia="ru-RU"/>
        </w:rPr>
        <w:t>англ</w:t>
      </w:r>
      <w:proofErr w:type="gramEnd"/>
      <w:r w:rsidRPr="00A96CD6">
        <w:rPr>
          <w:rFonts w:ascii="Arial" w:eastAsia="Times New Roman" w:hAnsi="Arial" w:cs="Arial"/>
          <w:b/>
          <w:bCs/>
          <w:color w:val="214559"/>
          <w:sz w:val="29"/>
          <w:szCs w:val="29"/>
          <w:lang w:eastAsia="ru-RU"/>
        </w:rPr>
        <w:t>ійської мови</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proofErr w:type="gramStart"/>
      <w:r w:rsidRPr="00A96CD6">
        <w:rPr>
          <w:rFonts w:ascii="Arial" w:eastAsia="Times New Roman" w:hAnsi="Arial" w:cs="Arial"/>
          <w:color w:val="0F1419"/>
          <w:sz w:val="16"/>
          <w:szCs w:val="16"/>
          <w:lang w:eastAsia="ru-RU"/>
        </w:rPr>
        <w:t>Англ</w:t>
      </w:r>
      <w:proofErr w:type="gramEnd"/>
      <w:r w:rsidRPr="00A96CD6">
        <w:rPr>
          <w:rFonts w:ascii="Arial" w:eastAsia="Times New Roman" w:hAnsi="Arial" w:cs="Arial"/>
          <w:color w:val="0F1419"/>
          <w:sz w:val="16"/>
          <w:szCs w:val="16"/>
          <w:lang w:eastAsia="ru-RU"/>
        </w:rPr>
        <w:t>ійська мова набуває дедалі більшого поширення в світі і небезпідставно претендує на звання «мови міжнародного спілкування». Результативність навчально-виховної роботи вчителя іноземної мови зна</w:t>
      </w:r>
      <w:r w:rsidRPr="00A96CD6">
        <w:rPr>
          <w:rFonts w:ascii="Arial" w:eastAsia="Times New Roman" w:hAnsi="Arial" w:cs="Arial"/>
          <w:color w:val="0F1419"/>
          <w:sz w:val="16"/>
          <w:szCs w:val="16"/>
          <w:lang w:eastAsia="ru-RU"/>
        </w:rPr>
        <w:softHyphen/>
        <w:t>чною мірою залежить від знання і врахування ним вікових психологіч</w:t>
      </w:r>
      <w:r w:rsidRPr="00A96CD6">
        <w:rPr>
          <w:rFonts w:ascii="Arial" w:eastAsia="Times New Roman" w:hAnsi="Arial" w:cs="Arial"/>
          <w:color w:val="0F1419"/>
          <w:sz w:val="16"/>
          <w:szCs w:val="16"/>
          <w:lang w:eastAsia="ru-RU"/>
        </w:rPr>
        <w:softHyphen/>
        <w:t>них особливостей своїх учнів. Учителю необ</w:t>
      </w:r>
      <w:r w:rsidRPr="00A96CD6">
        <w:rPr>
          <w:rFonts w:ascii="Arial" w:eastAsia="Times New Roman" w:hAnsi="Arial" w:cs="Arial"/>
          <w:color w:val="0F1419"/>
          <w:sz w:val="16"/>
          <w:szCs w:val="16"/>
          <w:lang w:eastAsia="ru-RU"/>
        </w:rPr>
        <w:softHyphen/>
        <w:t>хідно зрозуміти психологічну сут</w:t>
      </w:r>
      <w:r w:rsidRPr="00A96CD6">
        <w:rPr>
          <w:rFonts w:ascii="Arial" w:eastAsia="Times New Roman" w:hAnsi="Arial" w:cs="Arial"/>
          <w:color w:val="0F1419"/>
          <w:sz w:val="16"/>
          <w:szCs w:val="16"/>
          <w:lang w:eastAsia="ru-RU"/>
        </w:rPr>
        <w:softHyphen/>
        <w:t xml:space="preserve">ність і витоки цього стану, </w:t>
      </w:r>
      <w:proofErr w:type="gramStart"/>
      <w:r w:rsidRPr="00A96CD6">
        <w:rPr>
          <w:rFonts w:ascii="Arial" w:eastAsia="Times New Roman" w:hAnsi="Arial" w:cs="Arial"/>
          <w:color w:val="0F1419"/>
          <w:sz w:val="16"/>
          <w:szCs w:val="16"/>
          <w:lang w:eastAsia="ru-RU"/>
        </w:rPr>
        <w:t>вс</w:t>
      </w:r>
      <w:proofErr w:type="gramEnd"/>
      <w:r w:rsidRPr="00A96CD6">
        <w:rPr>
          <w:rFonts w:ascii="Arial" w:eastAsia="Times New Roman" w:hAnsi="Arial" w:cs="Arial"/>
          <w:color w:val="0F1419"/>
          <w:sz w:val="16"/>
          <w:szCs w:val="16"/>
          <w:lang w:eastAsia="ru-RU"/>
        </w:rPr>
        <w:t>іляко підтримувати й активізувати в ін</w:t>
      </w:r>
      <w:r w:rsidRPr="00A96CD6">
        <w:rPr>
          <w:rFonts w:ascii="Arial" w:eastAsia="Times New Roman" w:hAnsi="Arial" w:cs="Arial"/>
          <w:color w:val="0F1419"/>
          <w:sz w:val="16"/>
          <w:szCs w:val="16"/>
          <w:lang w:eastAsia="ru-RU"/>
        </w:rPr>
        <w:softHyphen/>
        <w:t xml:space="preserve">тересах успішного вивчення англійської мови. І річ не в тім, щоб з цієї шкільної дисципліни у дитини були лише відмінні оцінки (хоча й це дуже важливо), а найперше в тім, щоб у своєму подальшому житті вона вільно володіла цією мовою, як своєю </w:t>
      </w:r>
      <w:proofErr w:type="gramStart"/>
      <w:r w:rsidRPr="00A96CD6">
        <w:rPr>
          <w:rFonts w:ascii="Arial" w:eastAsia="Times New Roman" w:hAnsi="Arial" w:cs="Arial"/>
          <w:color w:val="0F1419"/>
          <w:sz w:val="16"/>
          <w:szCs w:val="16"/>
          <w:lang w:eastAsia="ru-RU"/>
        </w:rPr>
        <w:t>р</w:t>
      </w:r>
      <w:proofErr w:type="gramEnd"/>
      <w:r w:rsidRPr="00A96CD6">
        <w:rPr>
          <w:rFonts w:ascii="Arial" w:eastAsia="Times New Roman" w:hAnsi="Arial" w:cs="Arial"/>
          <w:color w:val="0F1419"/>
          <w:sz w:val="16"/>
          <w:szCs w:val="16"/>
          <w:lang w:eastAsia="ru-RU"/>
        </w:rPr>
        <w:t>ідною.</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Як і для будь-якої іншої справи, для вивчення </w:t>
      </w:r>
      <w:proofErr w:type="gramStart"/>
      <w:r w:rsidRPr="00A96CD6">
        <w:rPr>
          <w:rFonts w:ascii="Arial" w:eastAsia="Times New Roman" w:hAnsi="Arial" w:cs="Arial"/>
          <w:color w:val="0F1419"/>
          <w:sz w:val="16"/>
          <w:szCs w:val="16"/>
          <w:lang w:eastAsia="ru-RU"/>
        </w:rPr>
        <w:t>англ</w:t>
      </w:r>
      <w:proofErr w:type="gramEnd"/>
      <w:r w:rsidRPr="00A96CD6">
        <w:rPr>
          <w:rFonts w:ascii="Arial" w:eastAsia="Times New Roman" w:hAnsi="Arial" w:cs="Arial"/>
          <w:color w:val="0F1419"/>
          <w:sz w:val="16"/>
          <w:szCs w:val="16"/>
          <w:lang w:eastAsia="ru-RU"/>
        </w:rPr>
        <w:t>ійської мови, дитині потрібна позитивна мотивація — тобто бажання займатися, потреба у цьому, інтерес. Без неї усі зусилля батьків чи вчителів будуть приречені на невдачу: дитина або не вчитиметься, або вчитиметься лише для того, щоб її не карали (</w:t>
      </w:r>
      <w:proofErr w:type="gramStart"/>
      <w:r w:rsidRPr="00A96CD6">
        <w:rPr>
          <w:rFonts w:ascii="Arial" w:eastAsia="Times New Roman" w:hAnsi="Arial" w:cs="Arial"/>
          <w:color w:val="0F1419"/>
          <w:sz w:val="16"/>
          <w:szCs w:val="16"/>
          <w:lang w:eastAsia="ru-RU"/>
        </w:rPr>
        <w:t>негативна</w:t>
      </w:r>
      <w:proofErr w:type="gramEnd"/>
      <w:r w:rsidRPr="00A96CD6">
        <w:rPr>
          <w:rFonts w:ascii="Arial" w:eastAsia="Times New Roman" w:hAnsi="Arial" w:cs="Arial"/>
          <w:color w:val="0F1419"/>
          <w:sz w:val="16"/>
          <w:szCs w:val="16"/>
          <w:lang w:eastAsia="ru-RU"/>
        </w:rPr>
        <w:t>, деструктивна мотивація), і в останньому випадку знання будуть поверхневі й швидко забуватимуться.</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Перш за все учителю необхідно знати вимоги до уроку </w:t>
      </w:r>
      <w:proofErr w:type="gramStart"/>
      <w:r w:rsidRPr="00A96CD6">
        <w:rPr>
          <w:rFonts w:ascii="Arial" w:eastAsia="Times New Roman" w:hAnsi="Arial" w:cs="Arial"/>
          <w:color w:val="0F1419"/>
          <w:sz w:val="16"/>
          <w:szCs w:val="16"/>
          <w:lang w:eastAsia="ru-RU"/>
        </w:rPr>
        <w:t>англ</w:t>
      </w:r>
      <w:proofErr w:type="gramEnd"/>
      <w:r w:rsidRPr="00A96CD6">
        <w:rPr>
          <w:rFonts w:ascii="Arial" w:eastAsia="Times New Roman" w:hAnsi="Arial" w:cs="Arial"/>
          <w:color w:val="0F1419"/>
          <w:sz w:val="16"/>
          <w:szCs w:val="16"/>
          <w:lang w:eastAsia="ru-RU"/>
        </w:rPr>
        <w:t>ійської мови на сучасному етапі.</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Урок повинен:</w:t>
      </w:r>
    </w:p>
    <w:p w:rsidR="00A96CD6" w:rsidRPr="00A96CD6" w:rsidRDefault="00A96CD6" w:rsidP="00A96CD6">
      <w:pPr>
        <w:numPr>
          <w:ilvl w:val="0"/>
          <w:numId w:val="1"/>
        </w:numPr>
        <w:shd w:val="clear" w:color="auto" w:fill="B2C2D1"/>
        <w:spacing w:after="0" w:line="240" w:lineRule="auto"/>
        <w:ind w:left="480"/>
        <w:rPr>
          <w:rFonts w:ascii="Arial" w:eastAsia="Times New Roman" w:hAnsi="Arial" w:cs="Arial"/>
          <w:color w:val="2E3D4C"/>
          <w:sz w:val="16"/>
          <w:szCs w:val="16"/>
          <w:lang w:eastAsia="ru-RU"/>
        </w:rPr>
      </w:pPr>
      <w:r w:rsidRPr="00A96CD6">
        <w:rPr>
          <w:rFonts w:ascii="Arial" w:eastAsia="Times New Roman" w:hAnsi="Arial" w:cs="Arial"/>
          <w:color w:val="2E3D4C"/>
          <w:sz w:val="16"/>
          <w:szCs w:val="16"/>
          <w:lang w:eastAsia="ru-RU"/>
        </w:rPr>
        <w:t>будуватися відповідно обраної учителем системи навчання;</w:t>
      </w:r>
    </w:p>
    <w:p w:rsidR="00A96CD6" w:rsidRPr="00A96CD6" w:rsidRDefault="00A96CD6" w:rsidP="00A96CD6">
      <w:pPr>
        <w:numPr>
          <w:ilvl w:val="0"/>
          <w:numId w:val="1"/>
        </w:numPr>
        <w:shd w:val="clear" w:color="auto" w:fill="B2C2D1"/>
        <w:spacing w:after="0" w:line="240" w:lineRule="auto"/>
        <w:ind w:left="480"/>
        <w:rPr>
          <w:rFonts w:ascii="Arial" w:eastAsia="Times New Roman" w:hAnsi="Arial" w:cs="Arial"/>
          <w:color w:val="2E3D4C"/>
          <w:sz w:val="16"/>
          <w:szCs w:val="16"/>
          <w:lang w:eastAsia="ru-RU"/>
        </w:rPr>
      </w:pPr>
      <w:r w:rsidRPr="00A96CD6">
        <w:rPr>
          <w:rFonts w:ascii="Arial" w:eastAsia="Times New Roman" w:hAnsi="Arial" w:cs="Arial"/>
          <w:color w:val="2E3D4C"/>
          <w:sz w:val="16"/>
          <w:szCs w:val="16"/>
          <w:lang w:eastAsia="ru-RU"/>
        </w:rPr>
        <w:t xml:space="preserve">плануватися з урахуванням комунікативної спрямованості, яка </w:t>
      </w:r>
      <w:proofErr w:type="gramStart"/>
      <w:r w:rsidRPr="00A96CD6">
        <w:rPr>
          <w:rFonts w:ascii="Arial" w:eastAsia="Times New Roman" w:hAnsi="Arial" w:cs="Arial"/>
          <w:color w:val="2E3D4C"/>
          <w:sz w:val="16"/>
          <w:szCs w:val="16"/>
          <w:lang w:eastAsia="ru-RU"/>
        </w:rPr>
        <w:t>повинна</w:t>
      </w:r>
      <w:proofErr w:type="gramEnd"/>
      <w:r w:rsidRPr="00A96CD6">
        <w:rPr>
          <w:rFonts w:ascii="Arial" w:eastAsia="Times New Roman" w:hAnsi="Arial" w:cs="Arial"/>
          <w:color w:val="2E3D4C"/>
          <w:sz w:val="16"/>
          <w:szCs w:val="16"/>
          <w:lang w:eastAsia="ru-RU"/>
        </w:rPr>
        <w:t xml:space="preserve"> проходити наскрізь в ході реалізації практичної мети навчання іноземної мови;</w:t>
      </w:r>
    </w:p>
    <w:p w:rsidR="00A96CD6" w:rsidRPr="00A96CD6" w:rsidRDefault="00A96CD6" w:rsidP="00A96CD6">
      <w:pPr>
        <w:numPr>
          <w:ilvl w:val="0"/>
          <w:numId w:val="1"/>
        </w:numPr>
        <w:shd w:val="clear" w:color="auto" w:fill="B2C2D1"/>
        <w:spacing w:after="0" w:line="240" w:lineRule="auto"/>
        <w:ind w:left="480"/>
        <w:rPr>
          <w:rFonts w:ascii="Arial" w:eastAsia="Times New Roman" w:hAnsi="Arial" w:cs="Arial"/>
          <w:color w:val="2E3D4C"/>
          <w:sz w:val="16"/>
          <w:szCs w:val="16"/>
          <w:lang w:eastAsia="ru-RU"/>
        </w:rPr>
      </w:pPr>
      <w:r w:rsidRPr="00A96CD6">
        <w:rPr>
          <w:rFonts w:ascii="Arial" w:eastAsia="Times New Roman" w:hAnsi="Arial" w:cs="Arial"/>
          <w:color w:val="2E3D4C"/>
          <w:sz w:val="16"/>
          <w:szCs w:val="16"/>
          <w:lang w:eastAsia="ru-RU"/>
        </w:rPr>
        <w:t>мати сприятливий психологічний клімат для вивчення мови;</w:t>
      </w:r>
    </w:p>
    <w:p w:rsidR="00A96CD6" w:rsidRPr="00A96CD6" w:rsidRDefault="00A96CD6" w:rsidP="00A96CD6">
      <w:pPr>
        <w:numPr>
          <w:ilvl w:val="0"/>
          <w:numId w:val="1"/>
        </w:numPr>
        <w:shd w:val="clear" w:color="auto" w:fill="B2C2D1"/>
        <w:spacing w:after="0" w:line="240" w:lineRule="auto"/>
        <w:ind w:left="480"/>
        <w:rPr>
          <w:rFonts w:ascii="Arial" w:eastAsia="Times New Roman" w:hAnsi="Arial" w:cs="Arial"/>
          <w:color w:val="2E3D4C"/>
          <w:sz w:val="16"/>
          <w:szCs w:val="16"/>
          <w:lang w:eastAsia="ru-RU"/>
        </w:rPr>
      </w:pPr>
      <w:r w:rsidRPr="00A96CD6">
        <w:rPr>
          <w:rFonts w:ascii="Arial" w:eastAsia="Times New Roman" w:hAnsi="Arial" w:cs="Arial"/>
          <w:color w:val="2E3D4C"/>
          <w:sz w:val="16"/>
          <w:szCs w:val="16"/>
          <w:lang w:eastAsia="ru-RU"/>
        </w:rPr>
        <w:t xml:space="preserve">викликати в учнів мотивацію вивчення </w:t>
      </w:r>
      <w:proofErr w:type="gramStart"/>
      <w:r w:rsidRPr="00A96CD6">
        <w:rPr>
          <w:rFonts w:ascii="Arial" w:eastAsia="Times New Roman" w:hAnsi="Arial" w:cs="Arial"/>
          <w:color w:val="2E3D4C"/>
          <w:sz w:val="16"/>
          <w:szCs w:val="16"/>
          <w:lang w:eastAsia="ru-RU"/>
        </w:rPr>
        <w:t>англ</w:t>
      </w:r>
      <w:proofErr w:type="gramEnd"/>
      <w:r w:rsidRPr="00A96CD6">
        <w:rPr>
          <w:rFonts w:ascii="Arial" w:eastAsia="Times New Roman" w:hAnsi="Arial" w:cs="Arial"/>
          <w:color w:val="2E3D4C"/>
          <w:sz w:val="16"/>
          <w:szCs w:val="16"/>
          <w:lang w:eastAsia="ru-RU"/>
        </w:rPr>
        <w:t>ійської мови за рахунок залучення кожного до активної мовленнєвої та розумової діяльності, торкаючись при цьому й емоційної сфери дитини;</w:t>
      </w:r>
    </w:p>
    <w:p w:rsidR="00A96CD6" w:rsidRPr="00A96CD6" w:rsidRDefault="00A96CD6" w:rsidP="00A96CD6">
      <w:pPr>
        <w:numPr>
          <w:ilvl w:val="0"/>
          <w:numId w:val="1"/>
        </w:numPr>
        <w:shd w:val="clear" w:color="auto" w:fill="B2C2D1"/>
        <w:spacing w:after="0" w:line="240" w:lineRule="auto"/>
        <w:ind w:left="480"/>
        <w:rPr>
          <w:rFonts w:ascii="Arial" w:eastAsia="Times New Roman" w:hAnsi="Arial" w:cs="Arial"/>
          <w:color w:val="2E3D4C"/>
          <w:sz w:val="16"/>
          <w:szCs w:val="16"/>
          <w:lang w:eastAsia="ru-RU"/>
        </w:rPr>
      </w:pPr>
      <w:r w:rsidRPr="00A96CD6">
        <w:rPr>
          <w:rFonts w:ascii="Arial" w:eastAsia="Times New Roman" w:hAnsi="Arial" w:cs="Arial"/>
          <w:color w:val="2E3D4C"/>
          <w:sz w:val="16"/>
          <w:szCs w:val="16"/>
          <w:lang w:eastAsia="ru-RU"/>
        </w:rPr>
        <w:t>готувати учнів до самостійної роботи у позаурочний час;</w:t>
      </w:r>
    </w:p>
    <w:p w:rsidR="00A96CD6" w:rsidRPr="00A96CD6" w:rsidRDefault="00A96CD6" w:rsidP="00A96CD6">
      <w:pPr>
        <w:numPr>
          <w:ilvl w:val="0"/>
          <w:numId w:val="1"/>
        </w:numPr>
        <w:shd w:val="clear" w:color="auto" w:fill="B2C2D1"/>
        <w:spacing w:after="0" w:line="240" w:lineRule="auto"/>
        <w:ind w:left="480"/>
        <w:rPr>
          <w:rFonts w:ascii="Arial" w:eastAsia="Times New Roman" w:hAnsi="Arial" w:cs="Arial"/>
          <w:color w:val="2E3D4C"/>
          <w:sz w:val="16"/>
          <w:szCs w:val="16"/>
          <w:lang w:eastAsia="ru-RU"/>
        </w:rPr>
      </w:pPr>
      <w:r w:rsidRPr="00A96CD6">
        <w:rPr>
          <w:rFonts w:ascii="Arial" w:eastAsia="Times New Roman" w:hAnsi="Arial" w:cs="Arial"/>
          <w:color w:val="2E3D4C"/>
          <w:sz w:val="16"/>
          <w:szCs w:val="16"/>
          <w:lang w:eastAsia="ru-RU"/>
        </w:rPr>
        <w:t>мати в наявності необхідні засоби, які дозволяють створювати навчальні ситуації та використовувати ї</w:t>
      </w:r>
      <w:proofErr w:type="gramStart"/>
      <w:r w:rsidRPr="00A96CD6">
        <w:rPr>
          <w:rFonts w:ascii="Arial" w:eastAsia="Times New Roman" w:hAnsi="Arial" w:cs="Arial"/>
          <w:color w:val="2E3D4C"/>
          <w:sz w:val="16"/>
          <w:szCs w:val="16"/>
          <w:lang w:eastAsia="ru-RU"/>
        </w:rPr>
        <w:t>х</w:t>
      </w:r>
      <w:proofErr w:type="gramEnd"/>
      <w:r w:rsidRPr="00A96CD6">
        <w:rPr>
          <w:rFonts w:ascii="Arial" w:eastAsia="Times New Roman" w:hAnsi="Arial" w:cs="Arial"/>
          <w:color w:val="2E3D4C"/>
          <w:sz w:val="16"/>
          <w:szCs w:val="16"/>
          <w:lang w:eastAsia="ru-RU"/>
        </w:rPr>
        <w:t xml:space="preserve"> для навчання усного мовлення, читання </w:t>
      </w:r>
      <w:proofErr w:type="gramStart"/>
      <w:r w:rsidRPr="00A96CD6">
        <w:rPr>
          <w:rFonts w:ascii="Arial" w:eastAsia="Times New Roman" w:hAnsi="Arial" w:cs="Arial"/>
          <w:color w:val="2E3D4C"/>
          <w:sz w:val="16"/>
          <w:szCs w:val="16"/>
          <w:lang w:eastAsia="ru-RU"/>
        </w:rPr>
        <w:t>та</w:t>
      </w:r>
      <w:proofErr w:type="gramEnd"/>
      <w:r w:rsidRPr="00A96CD6">
        <w:rPr>
          <w:rFonts w:ascii="Arial" w:eastAsia="Times New Roman" w:hAnsi="Arial" w:cs="Arial"/>
          <w:color w:val="2E3D4C"/>
          <w:sz w:val="16"/>
          <w:szCs w:val="16"/>
          <w:lang w:eastAsia="ru-RU"/>
        </w:rPr>
        <w:t xml:space="preserve"> письма;</w:t>
      </w:r>
    </w:p>
    <w:p w:rsidR="00A96CD6" w:rsidRPr="00A96CD6" w:rsidRDefault="00A96CD6" w:rsidP="00A96CD6">
      <w:pPr>
        <w:numPr>
          <w:ilvl w:val="0"/>
          <w:numId w:val="1"/>
        </w:numPr>
        <w:shd w:val="clear" w:color="auto" w:fill="B2C2D1"/>
        <w:spacing w:after="0" w:line="240" w:lineRule="auto"/>
        <w:ind w:left="480"/>
        <w:rPr>
          <w:rFonts w:ascii="Arial" w:eastAsia="Times New Roman" w:hAnsi="Arial" w:cs="Arial"/>
          <w:color w:val="2E3D4C"/>
          <w:sz w:val="16"/>
          <w:szCs w:val="16"/>
          <w:lang w:eastAsia="ru-RU"/>
        </w:rPr>
      </w:pPr>
      <w:r w:rsidRPr="00A96CD6">
        <w:rPr>
          <w:rFonts w:ascii="Arial" w:eastAsia="Times New Roman" w:hAnsi="Arial" w:cs="Arial"/>
          <w:color w:val="2E3D4C"/>
          <w:sz w:val="16"/>
          <w:szCs w:val="16"/>
          <w:lang w:eastAsia="ru-RU"/>
        </w:rPr>
        <w:t xml:space="preserve">включати </w:t>
      </w:r>
      <w:proofErr w:type="gramStart"/>
      <w:r w:rsidRPr="00A96CD6">
        <w:rPr>
          <w:rFonts w:ascii="Arial" w:eastAsia="Times New Roman" w:hAnsi="Arial" w:cs="Arial"/>
          <w:color w:val="2E3D4C"/>
          <w:sz w:val="16"/>
          <w:szCs w:val="16"/>
          <w:lang w:eastAsia="ru-RU"/>
        </w:rPr>
        <w:t>р</w:t>
      </w:r>
      <w:proofErr w:type="gramEnd"/>
      <w:r w:rsidRPr="00A96CD6">
        <w:rPr>
          <w:rFonts w:ascii="Arial" w:eastAsia="Times New Roman" w:hAnsi="Arial" w:cs="Arial"/>
          <w:color w:val="2E3D4C"/>
          <w:sz w:val="16"/>
          <w:szCs w:val="16"/>
          <w:lang w:eastAsia="ru-RU"/>
        </w:rPr>
        <w:t>ізноманітні навчальні ігри, щоб знімати втому та напругу;</w:t>
      </w:r>
    </w:p>
    <w:p w:rsidR="00A96CD6" w:rsidRPr="00A96CD6" w:rsidRDefault="00A96CD6" w:rsidP="00A96CD6">
      <w:pPr>
        <w:numPr>
          <w:ilvl w:val="0"/>
          <w:numId w:val="1"/>
        </w:numPr>
        <w:shd w:val="clear" w:color="auto" w:fill="B2C2D1"/>
        <w:spacing w:after="0" w:line="240" w:lineRule="auto"/>
        <w:ind w:left="480"/>
        <w:rPr>
          <w:rFonts w:ascii="Arial" w:eastAsia="Times New Roman" w:hAnsi="Arial" w:cs="Arial"/>
          <w:color w:val="2E3D4C"/>
          <w:sz w:val="16"/>
          <w:szCs w:val="16"/>
          <w:lang w:eastAsia="ru-RU"/>
        </w:rPr>
      </w:pPr>
      <w:r w:rsidRPr="00A96CD6">
        <w:rPr>
          <w:rFonts w:ascii="Arial" w:eastAsia="Times New Roman" w:hAnsi="Arial" w:cs="Arial"/>
          <w:color w:val="2E3D4C"/>
          <w:sz w:val="16"/>
          <w:szCs w:val="16"/>
          <w:lang w:eastAsia="ru-RU"/>
        </w:rPr>
        <w:t xml:space="preserve">проводитися у </w:t>
      </w:r>
      <w:proofErr w:type="gramStart"/>
      <w:r w:rsidRPr="00A96CD6">
        <w:rPr>
          <w:rFonts w:ascii="Arial" w:eastAsia="Times New Roman" w:hAnsi="Arial" w:cs="Arial"/>
          <w:color w:val="2E3D4C"/>
          <w:sz w:val="16"/>
          <w:szCs w:val="16"/>
          <w:lang w:eastAsia="ru-RU"/>
        </w:rPr>
        <w:t>нормальному</w:t>
      </w:r>
      <w:proofErr w:type="gramEnd"/>
      <w:r w:rsidRPr="00A96CD6">
        <w:rPr>
          <w:rFonts w:ascii="Arial" w:eastAsia="Times New Roman" w:hAnsi="Arial" w:cs="Arial"/>
          <w:color w:val="2E3D4C"/>
          <w:sz w:val="16"/>
          <w:szCs w:val="16"/>
          <w:lang w:eastAsia="ru-RU"/>
        </w:rPr>
        <w:t xml:space="preserve"> (а не в уповільненому) темпі.</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Яким чином позитивно замотивувати дитину?</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i/>
          <w:iCs/>
          <w:color w:val="0F1419"/>
          <w:sz w:val="16"/>
          <w:lang w:eastAsia="ru-RU"/>
        </w:rPr>
        <w:t xml:space="preserve">Мотивація – спонука учнів до активної учбової діяльності, продуктивного </w:t>
      </w:r>
      <w:proofErr w:type="gramStart"/>
      <w:r w:rsidRPr="00A96CD6">
        <w:rPr>
          <w:rFonts w:ascii="Arial" w:eastAsia="Times New Roman" w:hAnsi="Arial" w:cs="Arial"/>
          <w:b/>
          <w:bCs/>
          <w:i/>
          <w:iCs/>
          <w:color w:val="0F1419"/>
          <w:sz w:val="16"/>
          <w:lang w:eastAsia="ru-RU"/>
        </w:rPr>
        <w:t>п</w:t>
      </w:r>
      <w:proofErr w:type="gramEnd"/>
      <w:r w:rsidRPr="00A96CD6">
        <w:rPr>
          <w:rFonts w:ascii="Arial" w:eastAsia="Times New Roman" w:hAnsi="Arial" w:cs="Arial"/>
          <w:b/>
          <w:bCs/>
          <w:i/>
          <w:iCs/>
          <w:color w:val="0F1419"/>
          <w:sz w:val="16"/>
          <w:lang w:eastAsia="ru-RU"/>
        </w:rPr>
        <w:t>ізнання змісту навчання</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Одним з існуючої </w:t>
      </w:r>
      <w:proofErr w:type="gramStart"/>
      <w:r w:rsidRPr="00A96CD6">
        <w:rPr>
          <w:rFonts w:ascii="Arial" w:eastAsia="Times New Roman" w:hAnsi="Arial" w:cs="Arial"/>
          <w:color w:val="0F1419"/>
          <w:sz w:val="16"/>
          <w:szCs w:val="16"/>
          <w:lang w:eastAsia="ru-RU"/>
        </w:rPr>
        <w:t>безл</w:t>
      </w:r>
      <w:proofErr w:type="gramEnd"/>
      <w:r w:rsidRPr="00A96CD6">
        <w:rPr>
          <w:rFonts w:ascii="Arial" w:eastAsia="Times New Roman" w:hAnsi="Arial" w:cs="Arial"/>
          <w:color w:val="0F1419"/>
          <w:sz w:val="16"/>
          <w:szCs w:val="16"/>
          <w:lang w:eastAsia="ru-RU"/>
        </w:rPr>
        <w:t xml:space="preserve">ічі шляхів і засобів, вироблених практикою, для формування стійких пізнавальних інтересів і мотивів, є застосування в учбовому і виховному процесі інформаційних технологій. </w:t>
      </w:r>
      <w:proofErr w:type="gramStart"/>
      <w:r w:rsidRPr="00A96CD6">
        <w:rPr>
          <w:rFonts w:ascii="Arial" w:eastAsia="Times New Roman" w:hAnsi="Arial" w:cs="Arial"/>
          <w:color w:val="0F1419"/>
          <w:sz w:val="16"/>
          <w:szCs w:val="16"/>
          <w:lang w:eastAsia="ru-RU"/>
        </w:rPr>
        <w:t>П</w:t>
      </w:r>
      <w:proofErr w:type="gramEnd"/>
      <w:r w:rsidRPr="00A96CD6">
        <w:rPr>
          <w:rFonts w:ascii="Arial" w:eastAsia="Times New Roman" w:hAnsi="Arial" w:cs="Arial"/>
          <w:color w:val="0F1419"/>
          <w:sz w:val="16"/>
          <w:szCs w:val="16"/>
          <w:lang w:eastAsia="ru-RU"/>
        </w:rPr>
        <w:t xml:space="preserve">ід інформаційною технологією навчання розуміють сукупність форм організації взаємодії викладача в рамках й учня під час учбово-виховного процесу. Використання інформаційної технології на </w:t>
      </w:r>
      <w:proofErr w:type="gramStart"/>
      <w:r w:rsidRPr="00A96CD6">
        <w:rPr>
          <w:rFonts w:ascii="Arial" w:eastAsia="Times New Roman" w:hAnsi="Arial" w:cs="Arial"/>
          <w:color w:val="0F1419"/>
          <w:sz w:val="16"/>
          <w:szCs w:val="16"/>
          <w:lang w:eastAsia="ru-RU"/>
        </w:rPr>
        <w:t>вс</w:t>
      </w:r>
      <w:proofErr w:type="gramEnd"/>
      <w:r w:rsidRPr="00A96CD6">
        <w:rPr>
          <w:rFonts w:ascii="Arial" w:eastAsia="Times New Roman" w:hAnsi="Arial" w:cs="Arial"/>
          <w:color w:val="0F1419"/>
          <w:sz w:val="16"/>
          <w:szCs w:val="16"/>
          <w:lang w:eastAsia="ru-RU"/>
        </w:rPr>
        <w:t xml:space="preserve">іх стадіях педагогічного розвитку дозволяє не тільки скоротити час на освоєння матеріалу, підвищити глибину і міцність знань, рівень розвитку що вчаться, зняти напругу, індивідуалізувати і диференціювати процес навчання, стимулювати пізнавальну активність і самостійність, розвиток творчих здібностей людини, щепить навики дослідницької діяльності, формує </w:t>
      </w:r>
      <w:proofErr w:type="gramStart"/>
      <w:r w:rsidRPr="00A96CD6">
        <w:rPr>
          <w:rFonts w:ascii="Arial" w:eastAsia="Times New Roman" w:hAnsi="Arial" w:cs="Arial"/>
          <w:color w:val="0F1419"/>
          <w:sz w:val="16"/>
          <w:szCs w:val="16"/>
          <w:lang w:eastAsia="ru-RU"/>
        </w:rPr>
        <w:t>п</w:t>
      </w:r>
      <w:proofErr w:type="gramEnd"/>
      <w:r w:rsidRPr="00A96CD6">
        <w:rPr>
          <w:rFonts w:ascii="Arial" w:eastAsia="Times New Roman" w:hAnsi="Arial" w:cs="Arial"/>
          <w:color w:val="0F1419"/>
          <w:sz w:val="16"/>
          <w:szCs w:val="16"/>
          <w:lang w:eastAsia="ru-RU"/>
        </w:rPr>
        <w:t>ізнавальні і розвиваючі мотиви.</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Найбільш ефективними методами формування мотивації учення служать: інтегровані уроки, ігрові технології, формування </w:t>
      </w:r>
      <w:proofErr w:type="gramStart"/>
      <w:r w:rsidRPr="00A96CD6">
        <w:rPr>
          <w:rFonts w:ascii="Arial" w:eastAsia="Times New Roman" w:hAnsi="Arial" w:cs="Arial"/>
          <w:color w:val="0F1419"/>
          <w:sz w:val="16"/>
          <w:szCs w:val="16"/>
          <w:lang w:eastAsia="ru-RU"/>
        </w:rPr>
        <w:t>п</w:t>
      </w:r>
      <w:proofErr w:type="gramEnd"/>
      <w:r w:rsidRPr="00A96CD6">
        <w:rPr>
          <w:rFonts w:ascii="Arial" w:eastAsia="Times New Roman" w:hAnsi="Arial" w:cs="Arial"/>
          <w:color w:val="0F1419"/>
          <w:sz w:val="16"/>
          <w:szCs w:val="16"/>
          <w:lang w:eastAsia="ru-RU"/>
        </w:rPr>
        <w:t xml:space="preserve">ізнавальної мотивації через зв’язок що вивчається з життям, показу наслідку вчинків, формування відчуття довга, відповідальності, профорієнтації, навчання з комп’ютерною підтримкою (наприклад комп’ютерна бібліотека), використання повчальних програм: підручники, наочно-орієнтовані середовища, залучення учнів до участі в управлінні учбовим процесом (науково-дослідні проекти), оцінна діяльність як прийом формування </w:t>
      </w:r>
      <w:proofErr w:type="gramStart"/>
      <w:r w:rsidRPr="00A96CD6">
        <w:rPr>
          <w:rFonts w:ascii="Arial" w:eastAsia="Times New Roman" w:hAnsi="Arial" w:cs="Arial"/>
          <w:color w:val="0F1419"/>
          <w:sz w:val="16"/>
          <w:szCs w:val="16"/>
          <w:lang w:eastAsia="ru-RU"/>
        </w:rPr>
        <w:t>соц</w:t>
      </w:r>
      <w:proofErr w:type="gramEnd"/>
      <w:r w:rsidRPr="00A96CD6">
        <w:rPr>
          <w:rFonts w:ascii="Arial" w:eastAsia="Times New Roman" w:hAnsi="Arial" w:cs="Arial"/>
          <w:color w:val="0F1419"/>
          <w:sz w:val="16"/>
          <w:szCs w:val="16"/>
          <w:lang w:eastAsia="ru-RU"/>
        </w:rPr>
        <w:t>іальної мотивації, та інші.</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Перше що використовує кожен вчитель – це наочність як засіб </w:t>
      </w:r>
      <w:proofErr w:type="gramStart"/>
      <w:r w:rsidRPr="00A96CD6">
        <w:rPr>
          <w:rFonts w:ascii="Arial" w:eastAsia="Times New Roman" w:hAnsi="Arial" w:cs="Arial"/>
          <w:color w:val="0F1419"/>
          <w:sz w:val="16"/>
          <w:szCs w:val="16"/>
          <w:lang w:eastAsia="ru-RU"/>
        </w:rPr>
        <w:t>п</w:t>
      </w:r>
      <w:proofErr w:type="gramEnd"/>
      <w:r w:rsidRPr="00A96CD6">
        <w:rPr>
          <w:rFonts w:ascii="Arial" w:eastAsia="Times New Roman" w:hAnsi="Arial" w:cs="Arial"/>
          <w:color w:val="0F1419"/>
          <w:sz w:val="16"/>
          <w:szCs w:val="16"/>
          <w:lang w:eastAsia="ru-RU"/>
        </w:rPr>
        <w:t>ідвищення інтересу і один з прийомів формування мотивації. Наочність кожного виду виконує свої функції як засіб пізнання, ілюстрації думки, розвитку спостережливості, кращого запам’ятовування матеріалу</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Разом з наочністю високий результат дає технологія проведення інтерактивних лекцій із застосуванням мультимедійна технологія навчання.</w:t>
      </w:r>
      <w:r w:rsidRPr="00A96CD6">
        <w:rPr>
          <w:rFonts w:ascii="Arial" w:eastAsia="Times New Roman" w:hAnsi="Arial" w:cs="Arial"/>
          <w:b/>
          <w:bCs/>
          <w:i/>
          <w:iCs/>
          <w:color w:val="0F1419"/>
          <w:sz w:val="16"/>
          <w:lang w:eastAsia="ru-RU"/>
        </w:rPr>
        <w:t> </w:t>
      </w:r>
      <w:r w:rsidRPr="00A96CD6">
        <w:rPr>
          <w:rFonts w:ascii="Arial" w:eastAsia="Times New Roman" w:hAnsi="Arial" w:cs="Arial"/>
          <w:color w:val="0F1419"/>
          <w:sz w:val="16"/>
          <w:szCs w:val="16"/>
          <w:lang w:eastAsia="ru-RU"/>
        </w:rPr>
        <w:t>Важливим на даний момент стає і оволодіння інформаційними і комунікаційними технологіями як необхідна умова переходу до системи безперервної освіти.</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Щоб </w:t>
      </w:r>
      <w:proofErr w:type="gramStart"/>
      <w:r w:rsidRPr="00A96CD6">
        <w:rPr>
          <w:rFonts w:ascii="Arial" w:eastAsia="Times New Roman" w:hAnsi="Arial" w:cs="Arial"/>
          <w:color w:val="0F1419"/>
          <w:sz w:val="16"/>
          <w:szCs w:val="16"/>
          <w:lang w:eastAsia="ru-RU"/>
        </w:rPr>
        <w:t>п</w:t>
      </w:r>
      <w:proofErr w:type="gramEnd"/>
      <w:r w:rsidRPr="00A96CD6">
        <w:rPr>
          <w:rFonts w:ascii="Arial" w:eastAsia="Times New Roman" w:hAnsi="Arial" w:cs="Arial"/>
          <w:color w:val="0F1419"/>
          <w:sz w:val="16"/>
          <w:szCs w:val="16"/>
          <w:lang w:eastAsia="ru-RU"/>
        </w:rPr>
        <w:t xml:space="preserve">ідтримувати і формувати мотивацію вчителеві необхідно привчати навчених до напруженої пізнавальної праці, розвивати їх наполегливість, силу волі, цілеспрямованість, заохочувати виконання завдань підвищеній трудності, учити чітко визначати цілі, завдання, критерії оцінки. До найбільш значущих прийомів </w:t>
      </w:r>
      <w:proofErr w:type="gramStart"/>
      <w:r w:rsidRPr="00A96CD6">
        <w:rPr>
          <w:rFonts w:ascii="Arial" w:eastAsia="Times New Roman" w:hAnsi="Arial" w:cs="Arial"/>
          <w:color w:val="0F1419"/>
          <w:sz w:val="16"/>
          <w:szCs w:val="16"/>
          <w:lang w:eastAsia="ru-RU"/>
        </w:rPr>
        <w:t>соц</w:t>
      </w:r>
      <w:proofErr w:type="gramEnd"/>
      <w:r w:rsidRPr="00A96CD6">
        <w:rPr>
          <w:rFonts w:ascii="Arial" w:eastAsia="Times New Roman" w:hAnsi="Arial" w:cs="Arial"/>
          <w:color w:val="0F1419"/>
          <w:sz w:val="16"/>
          <w:szCs w:val="16"/>
          <w:lang w:eastAsia="ru-RU"/>
        </w:rPr>
        <w:t xml:space="preserve">іальної мотивації можуть бути віднесені встановлення відносин співпраці між вчителем і що вчаться, залучення учня до організації учбового процесу, до оцінної діяльності. Основними прийомами, що включають що вчаться даній категорії в учбову взаємодію на рівні суб’єкта, можна назвати всі проблемні, частково-пошукові і евристичні ситуації, які створюються на уроках. Проте педагогові непросто організовувати проблемні ситуації на кожному уроці. От чому разом з ними можна запропонувати для учнів з виконавською активністю особливі ролеві ситуації. Учні можуть </w:t>
      </w:r>
      <w:proofErr w:type="gramStart"/>
      <w:r w:rsidRPr="00A96CD6">
        <w:rPr>
          <w:rFonts w:ascii="Arial" w:eastAsia="Times New Roman" w:hAnsi="Arial" w:cs="Arial"/>
          <w:color w:val="0F1419"/>
          <w:sz w:val="16"/>
          <w:szCs w:val="16"/>
          <w:lang w:eastAsia="ru-RU"/>
        </w:rPr>
        <w:t>п</w:t>
      </w:r>
      <w:proofErr w:type="gramEnd"/>
      <w:r w:rsidRPr="00A96CD6">
        <w:rPr>
          <w:rFonts w:ascii="Arial" w:eastAsia="Times New Roman" w:hAnsi="Arial" w:cs="Arial"/>
          <w:color w:val="0F1419"/>
          <w:sz w:val="16"/>
          <w:szCs w:val="16"/>
          <w:lang w:eastAsia="ru-RU"/>
        </w:rPr>
        <w:t xml:space="preserve">ідключатися до технології оцінювання усних і письмових відповідей однокласників, тобто брати на себе роль експерта, консультанта, для цього їх необхідно озброїти критеріями по оцінюванню відповідей, щоб не виникло істотних розбіжностей. Учневі можна запропонувати роль режисера, який стежить за темпом уроку; мудреця, який </w:t>
      </w:r>
      <w:proofErr w:type="gramStart"/>
      <w:r w:rsidRPr="00A96CD6">
        <w:rPr>
          <w:rFonts w:ascii="Arial" w:eastAsia="Times New Roman" w:hAnsi="Arial" w:cs="Arial"/>
          <w:color w:val="0F1419"/>
          <w:sz w:val="16"/>
          <w:szCs w:val="16"/>
          <w:lang w:eastAsia="ru-RU"/>
        </w:rPr>
        <w:t>п</w:t>
      </w:r>
      <w:proofErr w:type="gramEnd"/>
      <w:r w:rsidRPr="00A96CD6">
        <w:rPr>
          <w:rFonts w:ascii="Arial" w:eastAsia="Times New Roman" w:hAnsi="Arial" w:cs="Arial"/>
          <w:color w:val="0F1419"/>
          <w:sz w:val="16"/>
          <w:szCs w:val="16"/>
          <w:lang w:eastAsia="ru-RU"/>
        </w:rPr>
        <w:t>ідводить підсумок заняттю, хранителя знань і т.д</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Головним є не втратити почат</w:t>
      </w:r>
      <w:r w:rsidRPr="00A96CD6">
        <w:rPr>
          <w:rFonts w:ascii="Arial" w:eastAsia="Times New Roman" w:hAnsi="Arial" w:cs="Arial"/>
          <w:color w:val="0F1419"/>
          <w:sz w:val="16"/>
          <w:szCs w:val="16"/>
          <w:lang w:eastAsia="ru-RU"/>
        </w:rPr>
        <w:softHyphen/>
        <w:t xml:space="preserve">кову мотивацію, а навпаки, </w:t>
      </w:r>
      <w:proofErr w:type="gramStart"/>
      <w:r w:rsidRPr="00A96CD6">
        <w:rPr>
          <w:rFonts w:ascii="Arial" w:eastAsia="Times New Roman" w:hAnsi="Arial" w:cs="Arial"/>
          <w:color w:val="0F1419"/>
          <w:sz w:val="16"/>
          <w:szCs w:val="16"/>
          <w:lang w:eastAsia="ru-RU"/>
        </w:rPr>
        <w:t>вс</w:t>
      </w:r>
      <w:proofErr w:type="gramEnd"/>
      <w:r w:rsidRPr="00A96CD6">
        <w:rPr>
          <w:rFonts w:ascii="Arial" w:eastAsia="Times New Roman" w:hAnsi="Arial" w:cs="Arial"/>
          <w:color w:val="0F1419"/>
          <w:sz w:val="16"/>
          <w:szCs w:val="16"/>
          <w:lang w:eastAsia="ru-RU"/>
        </w:rPr>
        <w:t>іляко підсилювати її. Цього можна досягати двома способами.</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i/>
          <w:iCs/>
          <w:color w:val="0F1419"/>
          <w:sz w:val="16"/>
          <w:lang w:eastAsia="ru-RU"/>
        </w:rPr>
        <w:t>   Перший спосіб </w:t>
      </w:r>
      <w:r w:rsidRPr="00A96CD6">
        <w:rPr>
          <w:rFonts w:ascii="Arial" w:eastAsia="Times New Roman" w:hAnsi="Arial" w:cs="Arial"/>
          <w:color w:val="0F1419"/>
          <w:sz w:val="16"/>
          <w:szCs w:val="16"/>
          <w:lang w:eastAsia="ru-RU"/>
        </w:rPr>
        <w:t>— бачити успі</w:t>
      </w:r>
      <w:proofErr w:type="gramStart"/>
      <w:r w:rsidRPr="00A96CD6">
        <w:rPr>
          <w:rFonts w:ascii="Arial" w:eastAsia="Times New Roman" w:hAnsi="Arial" w:cs="Arial"/>
          <w:color w:val="0F1419"/>
          <w:sz w:val="16"/>
          <w:szCs w:val="16"/>
          <w:lang w:eastAsia="ru-RU"/>
        </w:rPr>
        <w:t>хи і не</w:t>
      </w:r>
      <w:proofErr w:type="gramEnd"/>
      <w:r w:rsidRPr="00A96CD6">
        <w:rPr>
          <w:rFonts w:ascii="Arial" w:eastAsia="Times New Roman" w:hAnsi="Arial" w:cs="Arial"/>
          <w:color w:val="0F1419"/>
          <w:sz w:val="16"/>
          <w:szCs w:val="16"/>
          <w:lang w:eastAsia="ru-RU"/>
        </w:rPr>
        <w:t xml:space="preserve"> помічати невдачі. Адже невдача веде до розчарування — розчарування веде до браку мотивації — брак мотивації веде до прямої відмови зробити ще одну спробу. І навпаки, успіх веде до перемоги — перемога веде до мотивації — мотивація веде до бажання перемагати — і до нових успіхів.</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i/>
          <w:iCs/>
          <w:color w:val="0F1419"/>
          <w:sz w:val="16"/>
          <w:lang w:eastAsia="ru-RU"/>
        </w:rPr>
        <w:lastRenderedPageBreak/>
        <w:t>   Другий спосіб</w:t>
      </w:r>
      <w:r w:rsidRPr="00A96CD6">
        <w:rPr>
          <w:rFonts w:ascii="Arial" w:eastAsia="Times New Roman" w:hAnsi="Arial" w:cs="Arial"/>
          <w:color w:val="0F1419"/>
          <w:sz w:val="16"/>
          <w:szCs w:val="16"/>
          <w:lang w:eastAsia="ru-RU"/>
        </w:rPr>
        <w:t xml:space="preserve">— </w:t>
      </w:r>
      <w:proofErr w:type="gramStart"/>
      <w:r w:rsidRPr="00A96CD6">
        <w:rPr>
          <w:rFonts w:ascii="Arial" w:eastAsia="Times New Roman" w:hAnsi="Arial" w:cs="Arial"/>
          <w:color w:val="0F1419"/>
          <w:sz w:val="16"/>
          <w:szCs w:val="16"/>
          <w:lang w:eastAsia="ru-RU"/>
        </w:rPr>
        <w:t>«н</w:t>
      </w:r>
      <w:proofErr w:type="gramEnd"/>
      <w:r w:rsidRPr="00A96CD6">
        <w:rPr>
          <w:rFonts w:ascii="Arial" w:eastAsia="Times New Roman" w:hAnsi="Arial" w:cs="Arial"/>
          <w:color w:val="0F1419"/>
          <w:sz w:val="16"/>
          <w:szCs w:val="16"/>
          <w:lang w:eastAsia="ru-RU"/>
        </w:rPr>
        <w:t xml:space="preserve">авчати, граючись» або «граючись, навчати». Бо гра — це спосіб життя і діяльності дитини. Гратися — це завжди весело, цікаво. </w:t>
      </w:r>
      <w:proofErr w:type="gramStart"/>
      <w:r w:rsidRPr="00A96CD6">
        <w:rPr>
          <w:rFonts w:ascii="Arial" w:eastAsia="Times New Roman" w:hAnsi="Arial" w:cs="Arial"/>
          <w:color w:val="0F1419"/>
          <w:sz w:val="16"/>
          <w:szCs w:val="16"/>
          <w:lang w:eastAsia="ru-RU"/>
        </w:rPr>
        <w:t>П</w:t>
      </w:r>
      <w:proofErr w:type="gramEnd"/>
      <w:r w:rsidRPr="00A96CD6">
        <w:rPr>
          <w:rFonts w:ascii="Arial" w:eastAsia="Times New Roman" w:hAnsi="Arial" w:cs="Arial"/>
          <w:color w:val="0F1419"/>
          <w:sz w:val="16"/>
          <w:szCs w:val="16"/>
          <w:lang w:eastAsia="ru-RU"/>
        </w:rPr>
        <w:t>ід час гри дитина позасвідомо, без напруги засвоює, і закріплює надзвичайно багато інформації.</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Останнім часом дедалі більшого поширення набуває метод позасвідомого вивчення іноземних мов — метод так званого «25-го кадру», за яким інформація подається часто, але ненав’язливо, між іншим, майже непомітно для </w:t>
      </w:r>
      <w:proofErr w:type="gramStart"/>
      <w:r w:rsidRPr="00A96CD6">
        <w:rPr>
          <w:rFonts w:ascii="Arial" w:eastAsia="Times New Roman" w:hAnsi="Arial" w:cs="Arial"/>
          <w:color w:val="0F1419"/>
          <w:sz w:val="16"/>
          <w:szCs w:val="16"/>
          <w:lang w:eastAsia="ru-RU"/>
        </w:rPr>
        <w:t>св</w:t>
      </w:r>
      <w:proofErr w:type="gramEnd"/>
      <w:r w:rsidRPr="00A96CD6">
        <w:rPr>
          <w:rFonts w:ascii="Arial" w:eastAsia="Times New Roman" w:hAnsi="Arial" w:cs="Arial"/>
          <w:color w:val="0F1419"/>
          <w:sz w:val="16"/>
          <w:szCs w:val="16"/>
          <w:lang w:eastAsia="ru-RU"/>
        </w:rPr>
        <w:t>ідомості. Гра створює подібні умови, коли іноземні слова, літери, правила читання, звороти засвоюються мимоволі за рахунок частого повторення в той час, коли дитина захоплена самим процесом гри.</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Які б прийоми і методи формування мотивації учення, </w:t>
      </w:r>
      <w:proofErr w:type="gramStart"/>
      <w:r w:rsidRPr="00A96CD6">
        <w:rPr>
          <w:rFonts w:ascii="Arial" w:eastAsia="Times New Roman" w:hAnsi="Arial" w:cs="Arial"/>
          <w:color w:val="0F1419"/>
          <w:sz w:val="16"/>
          <w:szCs w:val="16"/>
          <w:lang w:eastAsia="ru-RU"/>
        </w:rPr>
        <w:t>п</w:t>
      </w:r>
      <w:proofErr w:type="gramEnd"/>
      <w:r w:rsidRPr="00A96CD6">
        <w:rPr>
          <w:rFonts w:ascii="Arial" w:eastAsia="Times New Roman" w:hAnsi="Arial" w:cs="Arial"/>
          <w:color w:val="0F1419"/>
          <w:sz w:val="16"/>
          <w:szCs w:val="16"/>
          <w:lang w:eastAsia="ru-RU"/>
        </w:rPr>
        <w:t>ідвищення інтересу до учбової праці, активізації пізнавальної діяльності ми не застосовували на уроках і зовні, необхідно пам’ятати, що вся наша робота повинна бути направлена на розвиток особи учня, його самовизначення.</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color w:val="0F1419"/>
          <w:sz w:val="16"/>
          <w:lang w:eastAsia="ru-RU"/>
        </w:rPr>
        <w:t>Формування у дитини високої позитивної мотивації можливо, якщо учбово-виховний процес ві</w:t>
      </w:r>
      <w:proofErr w:type="gramStart"/>
      <w:r w:rsidRPr="00A96CD6">
        <w:rPr>
          <w:rFonts w:ascii="Arial" w:eastAsia="Times New Roman" w:hAnsi="Arial" w:cs="Arial"/>
          <w:b/>
          <w:bCs/>
          <w:color w:val="0F1419"/>
          <w:sz w:val="16"/>
          <w:lang w:eastAsia="ru-RU"/>
        </w:rPr>
        <w:t>др</w:t>
      </w:r>
      <w:proofErr w:type="gramEnd"/>
      <w:r w:rsidRPr="00A96CD6">
        <w:rPr>
          <w:rFonts w:ascii="Arial" w:eastAsia="Times New Roman" w:hAnsi="Arial" w:cs="Arial"/>
          <w:b/>
          <w:bCs/>
          <w:color w:val="0F1419"/>
          <w:sz w:val="16"/>
          <w:lang w:eastAsia="ru-RU"/>
        </w:rPr>
        <w:t>ізняється наступними характеристиками і підходами:</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зміст освіти включає знання про людину, що допомагає що вчиться стати успішнішими в житті, вирішувати особисті проблеми, придбати упевненість в собі;</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зміст освіти і вимоги до учбових результатів диференційовані настільки, що це дозволяє </w:t>
      </w:r>
      <w:proofErr w:type="gramStart"/>
      <w:r w:rsidRPr="00A96CD6">
        <w:rPr>
          <w:rFonts w:ascii="Arial" w:eastAsia="Times New Roman" w:hAnsi="Arial" w:cs="Arial"/>
          <w:color w:val="0F1419"/>
          <w:sz w:val="16"/>
          <w:szCs w:val="16"/>
          <w:lang w:eastAsia="ru-RU"/>
        </w:rPr>
        <w:t>вс</w:t>
      </w:r>
      <w:proofErr w:type="gramEnd"/>
      <w:r w:rsidRPr="00A96CD6">
        <w:rPr>
          <w:rFonts w:ascii="Arial" w:eastAsia="Times New Roman" w:hAnsi="Arial" w:cs="Arial"/>
          <w:color w:val="0F1419"/>
          <w:sz w:val="16"/>
          <w:szCs w:val="16"/>
          <w:lang w:eastAsia="ru-RU"/>
        </w:rPr>
        <w:t>ім школярам бути успішними в учбовій діяльності;</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учбово-виховний процес будується таким чином, що учень стає в нім повністю відповідальним як за свої успіхи, так і за невдачі; характерною межею такого процесу є відношення до дітей як до суб’єкті</w:t>
      </w:r>
      <w:proofErr w:type="gramStart"/>
      <w:r w:rsidRPr="00A96CD6">
        <w:rPr>
          <w:rFonts w:ascii="Arial" w:eastAsia="Times New Roman" w:hAnsi="Arial" w:cs="Arial"/>
          <w:color w:val="0F1419"/>
          <w:sz w:val="16"/>
          <w:szCs w:val="16"/>
          <w:lang w:eastAsia="ru-RU"/>
        </w:rPr>
        <w:t>в</w:t>
      </w:r>
      <w:proofErr w:type="gramEnd"/>
      <w:r w:rsidRPr="00A96CD6">
        <w:rPr>
          <w:rFonts w:ascii="Arial" w:eastAsia="Times New Roman" w:hAnsi="Arial" w:cs="Arial"/>
          <w:color w:val="0F1419"/>
          <w:sz w:val="16"/>
          <w:szCs w:val="16"/>
          <w:lang w:eastAsia="ru-RU"/>
        </w:rPr>
        <w:t xml:space="preserve"> будь-якої здійснюваної ними діяльності;</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оцінна діяльність носить переважно повчальний характер; розвиває здібність до самооцінки;</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заохочується прагнення до колективних досягнень і здібність до співпраці, яка розглядається як цінність не менша, ніж індивідуальні успіхи;</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у учнях розвивається переконання, що </w:t>
      </w:r>
      <w:proofErr w:type="gramStart"/>
      <w:r w:rsidRPr="00A96CD6">
        <w:rPr>
          <w:rFonts w:ascii="Arial" w:eastAsia="Times New Roman" w:hAnsi="Arial" w:cs="Arial"/>
          <w:color w:val="0F1419"/>
          <w:sz w:val="16"/>
          <w:szCs w:val="16"/>
          <w:lang w:eastAsia="ru-RU"/>
        </w:rPr>
        <w:t>легкий</w:t>
      </w:r>
      <w:proofErr w:type="gramEnd"/>
      <w:r w:rsidRPr="00A96CD6">
        <w:rPr>
          <w:rFonts w:ascii="Arial" w:eastAsia="Times New Roman" w:hAnsi="Arial" w:cs="Arial"/>
          <w:color w:val="0F1419"/>
          <w:sz w:val="16"/>
          <w:szCs w:val="16"/>
          <w:lang w:eastAsia="ru-RU"/>
        </w:rPr>
        <w:t xml:space="preserve"> успіх не доставляє дійсного задоволення, потреба в постановці все більш складних завдань перед собою.</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color w:val="0F1419"/>
          <w:sz w:val="16"/>
          <w:lang w:eastAsia="ru-RU"/>
        </w:rPr>
        <w:t>Для розвитку індивідуальної позитивної мотивації в навчанні необхідно виконувати наступні умови</w:t>
      </w:r>
      <w:r w:rsidRPr="00A96CD6">
        <w:rPr>
          <w:rFonts w:ascii="Arial" w:eastAsia="Times New Roman" w:hAnsi="Arial" w:cs="Arial"/>
          <w:color w:val="0F1419"/>
          <w:sz w:val="16"/>
          <w:szCs w:val="16"/>
          <w:lang w:eastAsia="ru-RU"/>
        </w:rPr>
        <w:t>.</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Перша умова:</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Найбільш </w:t>
      </w:r>
      <w:proofErr w:type="gramStart"/>
      <w:r w:rsidRPr="00A96CD6">
        <w:rPr>
          <w:rFonts w:ascii="Arial" w:eastAsia="Times New Roman" w:hAnsi="Arial" w:cs="Arial"/>
          <w:color w:val="0F1419"/>
          <w:sz w:val="16"/>
          <w:szCs w:val="16"/>
          <w:lang w:eastAsia="ru-RU"/>
        </w:rPr>
        <w:t>сильна</w:t>
      </w:r>
      <w:proofErr w:type="gramEnd"/>
      <w:r w:rsidRPr="00A96CD6">
        <w:rPr>
          <w:rFonts w:ascii="Arial" w:eastAsia="Times New Roman" w:hAnsi="Arial" w:cs="Arial"/>
          <w:color w:val="0F1419"/>
          <w:sz w:val="16"/>
          <w:szCs w:val="16"/>
          <w:lang w:eastAsia="ru-RU"/>
        </w:rPr>
        <w:t xml:space="preserve"> позитивна мотивація виникає у дитини в тому випадку, якщо діяльність володіє новизною.</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Необхідно використовувати </w:t>
      </w:r>
      <w:proofErr w:type="gramStart"/>
      <w:r w:rsidRPr="00A96CD6">
        <w:rPr>
          <w:rFonts w:ascii="Arial" w:eastAsia="Times New Roman" w:hAnsi="Arial" w:cs="Arial"/>
          <w:color w:val="0F1419"/>
          <w:sz w:val="16"/>
          <w:szCs w:val="16"/>
          <w:lang w:eastAsia="ru-RU"/>
        </w:rPr>
        <w:t>нов</w:t>
      </w:r>
      <w:proofErr w:type="gramEnd"/>
      <w:r w:rsidRPr="00A96CD6">
        <w:rPr>
          <w:rFonts w:ascii="Arial" w:eastAsia="Times New Roman" w:hAnsi="Arial" w:cs="Arial"/>
          <w:color w:val="0F1419"/>
          <w:sz w:val="16"/>
          <w:szCs w:val="16"/>
          <w:lang w:eastAsia="ru-RU"/>
        </w:rPr>
        <w:t xml:space="preserve">і навчально-методичні комплекси. </w:t>
      </w:r>
      <w:proofErr w:type="gramStart"/>
      <w:r w:rsidRPr="00A96CD6">
        <w:rPr>
          <w:rFonts w:ascii="Arial" w:eastAsia="Times New Roman" w:hAnsi="Arial" w:cs="Arial"/>
          <w:color w:val="0F1419"/>
          <w:sz w:val="16"/>
          <w:szCs w:val="16"/>
          <w:lang w:eastAsia="ru-RU"/>
        </w:rPr>
        <w:t>З</w:t>
      </w:r>
      <w:proofErr w:type="gramEnd"/>
      <w:r w:rsidRPr="00A96CD6">
        <w:rPr>
          <w:rFonts w:ascii="Arial" w:eastAsia="Times New Roman" w:hAnsi="Arial" w:cs="Arial"/>
          <w:color w:val="0F1419"/>
          <w:sz w:val="16"/>
          <w:szCs w:val="16"/>
          <w:lang w:eastAsia="ru-RU"/>
        </w:rPr>
        <w:t xml:space="preserve"> абсолютно новим виглядом і типами завдань, з якими учні не стикалися раніше.</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Слабкішим учням необхідно давати більше часу на виконання завдань, і вони менш складні, а сильнішим – менше; завдання ускладнені. Слабкішим вчиться бажано давати завдання, подібні тим, які у них вже вийшли, — для </w:t>
      </w:r>
      <w:proofErr w:type="gramStart"/>
      <w:r w:rsidRPr="00A96CD6">
        <w:rPr>
          <w:rFonts w:ascii="Arial" w:eastAsia="Times New Roman" w:hAnsi="Arial" w:cs="Arial"/>
          <w:color w:val="0F1419"/>
          <w:sz w:val="16"/>
          <w:szCs w:val="16"/>
          <w:lang w:eastAsia="ru-RU"/>
        </w:rPr>
        <w:t>п</w:t>
      </w:r>
      <w:proofErr w:type="gramEnd"/>
      <w:r w:rsidRPr="00A96CD6">
        <w:rPr>
          <w:rFonts w:ascii="Arial" w:eastAsia="Times New Roman" w:hAnsi="Arial" w:cs="Arial"/>
          <w:color w:val="0F1419"/>
          <w:sz w:val="16"/>
          <w:szCs w:val="16"/>
          <w:lang w:eastAsia="ru-RU"/>
        </w:rPr>
        <w:t>ідняття у них упевненості у власних силах.</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Потрібно стежити, щоб діяльність учнів на уроці і в позакласній роботі була цікавою і відповідала розвиваючому </w:t>
      </w:r>
      <w:proofErr w:type="gramStart"/>
      <w:r w:rsidRPr="00A96CD6">
        <w:rPr>
          <w:rFonts w:ascii="Arial" w:eastAsia="Times New Roman" w:hAnsi="Arial" w:cs="Arial"/>
          <w:color w:val="0F1419"/>
          <w:sz w:val="16"/>
          <w:szCs w:val="16"/>
          <w:lang w:eastAsia="ru-RU"/>
        </w:rPr>
        <w:t>р</w:t>
      </w:r>
      <w:proofErr w:type="gramEnd"/>
      <w:r w:rsidRPr="00A96CD6">
        <w:rPr>
          <w:rFonts w:ascii="Arial" w:eastAsia="Times New Roman" w:hAnsi="Arial" w:cs="Arial"/>
          <w:color w:val="0F1419"/>
          <w:sz w:val="16"/>
          <w:szCs w:val="16"/>
          <w:lang w:eastAsia="ru-RU"/>
        </w:rPr>
        <w:t>івню домагань школярів. Адже діти люблять брати участь в дискусіях за наперед обумовлюваними правилами; у ролевих іграх; їм подобається розгадувати інтелектуальні завдання.</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Друга умова.</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Наявність можливості для прояву що вчаться самостійності.</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Самостійна робота учнів офарблює їх діяльність емоційно, викликає </w:t>
      </w:r>
      <w:proofErr w:type="gramStart"/>
      <w:r w:rsidRPr="00A96CD6">
        <w:rPr>
          <w:rFonts w:ascii="Arial" w:eastAsia="Times New Roman" w:hAnsi="Arial" w:cs="Arial"/>
          <w:color w:val="0F1419"/>
          <w:sz w:val="16"/>
          <w:szCs w:val="16"/>
          <w:lang w:eastAsia="ru-RU"/>
        </w:rPr>
        <w:t>р</w:t>
      </w:r>
      <w:proofErr w:type="gramEnd"/>
      <w:r w:rsidRPr="00A96CD6">
        <w:rPr>
          <w:rFonts w:ascii="Arial" w:eastAsia="Times New Roman" w:hAnsi="Arial" w:cs="Arial"/>
          <w:color w:val="0F1419"/>
          <w:sz w:val="16"/>
          <w:szCs w:val="16"/>
          <w:lang w:eastAsia="ru-RU"/>
        </w:rPr>
        <w:t>ізні внутрішні переживання і тим самим сприяє розвитку у них позитивної мотивації в навчанні.</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Також позитивну мотивацію можна </w:t>
      </w:r>
      <w:proofErr w:type="gramStart"/>
      <w:r w:rsidRPr="00A96CD6">
        <w:rPr>
          <w:rFonts w:ascii="Arial" w:eastAsia="Times New Roman" w:hAnsi="Arial" w:cs="Arial"/>
          <w:color w:val="0F1419"/>
          <w:sz w:val="16"/>
          <w:szCs w:val="16"/>
          <w:lang w:eastAsia="ru-RU"/>
        </w:rPr>
        <w:t>п</w:t>
      </w:r>
      <w:proofErr w:type="gramEnd"/>
      <w:r w:rsidRPr="00A96CD6">
        <w:rPr>
          <w:rFonts w:ascii="Arial" w:eastAsia="Times New Roman" w:hAnsi="Arial" w:cs="Arial"/>
          <w:color w:val="0F1419"/>
          <w:sz w:val="16"/>
          <w:szCs w:val="16"/>
          <w:lang w:eastAsia="ru-RU"/>
        </w:rPr>
        <w:t xml:space="preserve">ідняти за допомогою змагання. Необхідно придумувати </w:t>
      </w:r>
      <w:proofErr w:type="gramStart"/>
      <w:r w:rsidRPr="00A96CD6">
        <w:rPr>
          <w:rFonts w:ascii="Arial" w:eastAsia="Times New Roman" w:hAnsi="Arial" w:cs="Arial"/>
          <w:color w:val="0F1419"/>
          <w:sz w:val="16"/>
          <w:szCs w:val="16"/>
          <w:lang w:eastAsia="ru-RU"/>
        </w:rPr>
        <w:t>р</w:t>
      </w:r>
      <w:proofErr w:type="gramEnd"/>
      <w:r w:rsidRPr="00A96CD6">
        <w:rPr>
          <w:rFonts w:ascii="Arial" w:eastAsia="Times New Roman" w:hAnsi="Arial" w:cs="Arial"/>
          <w:color w:val="0F1419"/>
          <w:sz w:val="16"/>
          <w:szCs w:val="16"/>
          <w:lang w:eastAsia="ru-RU"/>
        </w:rPr>
        <w:t>ізні конкурси і змагання на основі теми, що вивчається.</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Слід також розвивати і мотивацію колективних досягнень. Цього можна добитися шляхом включення дітей в парну і групову роботу. Результат колективної діяльності залежить від готовності кожного члена колективу включити власні зусилля в досягнення загальної мети.</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 xml:space="preserve">Але що ж робити з тими учнями, які, не дивлячись на </w:t>
      </w:r>
      <w:proofErr w:type="gramStart"/>
      <w:r w:rsidRPr="00A96CD6">
        <w:rPr>
          <w:rFonts w:ascii="Arial" w:eastAsia="Times New Roman" w:hAnsi="Arial" w:cs="Arial"/>
          <w:color w:val="0F1419"/>
          <w:sz w:val="16"/>
          <w:szCs w:val="16"/>
          <w:lang w:eastAsia="ru-RU"/>
        </w:rPr>
        <w:t>вс</w:t>
      </w:r>
      <w:proofErr w:type="gramEnd"/>
      <w:r w:rsidRPr="00A96CD6">
        <w:rPr>
          <w:rFonts w:ascii="Arial" w:eastAsia="Times New Roman" w:hAnsi="Arial" w:cs="Arial"/>
          <w:color w:val="0F1419"/>
          <w:sz w:val="16"/>
          <w:szCs w:val="16"/>
          <w:lang w:eastAsia="ru-RU"/>
        </w:rPr>
        <w:t xml:space="preserve">і вчительські старання, не прагнуть ні до яких досягнень. Невмотивований учень стане мотивованим, якщо вчитель стане спілкуватися з ним, сприймаючи його в позитивному </w:t>
      </w:r>
      <w:proofErr w:type="gramStart"/>
      <w:r w:rsidRPr="00A96CD6">
        <w:rPr>
          <w:rFonts w:ascii="Arial" w:eastAsia="Times New Roman" w:hAnsi="Arial" w:cs="Arial"/>
          <w:color w:val="0F1419"/>
          <w:sz w:val="16"/>
          <w:szCs w:val="16"/>
          <w:lang w:eastAsia="ru-RU"/>
        </w:rPr>
        <w:t>св</w:t>
      </w:r>
      <w:proofErr w:type="gramEnd"/>
      <w:r w:rsidRPr="00A96CD6">
        <w:rPr>
          <w:rFonts w:ascii="Arial" w:eastAsia="Times New Roman" w:hAnsi="Arial" w:cs="Arial"/>
          <w:color w:val="0F1419"/>
          <w:sz w:val="16"/>
          <w:szCs w:val="16"/>
          <w:lang w:eastAsia="ru-RU"/>
        </w:rPr>
        <w:t>ітлі. Не випадково психологи називають цей метод методом прогнозів, що само виконуються.</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color w:val="0F1419"/>
          <w:sz w:val="16"/>
          <w:szCs w:val="16"/>
          <w:lang w:eastAsia="ru-RU"/>
        </w:rPr>
        <w:t>І на заключення слід зазначити, що великий потенціал несе в собі особистість учителя. Учень має бачити на уроці закоханість учителя в мову, яку виклада</w:t>
      </w:r>
      <w:proofErr w:type="gramStart"/>
      <w:r w:rsidRPr="00A96CD6">
        <w:rPr>
          <w:rFonts w:ascii="Arial" w:eastAsia="Times New Roman" w:hAnsi="Arial" w:cs="Arial"/>
          <w:color w:val="0F1419"/>
          <w:sz w:val="16"/>
          <w:szCs w:val="16"/>
          <w:lang w:eastAsia="ru-RU"/>
        </w:rPr>
        <w:t>є,</w:t>
      </w:r>
      <w:proofErr w:type="gramEnd"/>
      <w:r w:rsidRPr="00A96CD6">
        <w:rPr>
          <w:rFonts w:ascii="Arial" w:eastAsia="Times New Roman" w:hAnsi="Arial" w:cs="Arial"/>
          <w:color w:val="0F1419"/>
          <w:sz w:val="16"/>
          <w:szCs w:val="16"/>
          <w:lang w:eastAsia="ru-RU"/>
        </w:rPr>
        <w:t xml:space="preserve"> має відчувати повагу до народу — носія мови, історії і звичаїв країни мови. Учні довго пам’ятають того вчителя, який вмів використовувати допитливість і на</w:t>
      </w:r>
      <w:r w:rsidRPr="00A96CD6">
        <w:rPr>
          <w:rFonts w:ascii="Arial" w:eastAsia="Times New Roman" w:hAnsi="Arial" w:cs="Arial"/>
          <w:color w:val="0F1419"/>
          <w:sz w:val="16"/>
          <w:szCs w:val="16"/>
          <w:lang w:eastAsia="ru-RU"/>
        </w:rPr>
        <w:softHyphen/>
        <w:t>полегливість дітей, бо вона задо</w:t>
      </w:r>
      <w:r w:rsidRPr="00A96CD6">
        <w:rPr>
          <w:rFonts w:ascii="Arial" w:eastAsia="Times New Roman" w:hAnsi="Arial" w:cs="Arial"/>
          <w:color w:val="0F1419"/>
          <w:sz w:val="16"/>
          <w:szCs w:val="16"/>
          <w:lang w:eastAsia="ru-RU"/>
        </w:rPr>
        <w:softHyphen/>
        <w:t>вольняється лише в радісній кому</w:t>
      </w:r>
      <w:r w:rsidRPr="00A96CD6">
        <w:rPr>
          <w:rFonts w:ascii="Arial" w:eastAsia="Times New Roman" w:hAnsi="Arial" w:cs="Arial"/>
          <w:color w:val="0F1419"/>
          <w:sz w:val="16"/>
          <w:szCs w:val="16"/>
          <w:lang w:eastAsia="ru-RU"/>
        </w:rPr>
        <w:softHyphen/>
        <w:t xml:space="preserve">нікативній атмосфері взаємодії учнів і вчителя, який зумів навчити їх долати труднощі, що з’являються в </w:t>
      </w:r>
      <w:proofErr w:type="gramStart"/>
      <w:r w:rsidRPr="00A96CD6">
        <w:rPr>
          <w:rFonts w:ascii="Arial" w:eastAsia="Times New Roman" w:hAnsi="Arial" w:cs="Arial"/>
          <w:color w:val="0F1419"/>
          <w:sz w:val="16"/>
          <w:szCs w:val="16"/>
          <w:lang w:eastAsia="ru-RU"/>
        </w:rPr>
        <w:t>р</w:t>
      </w:r>
      <w:proofErr w:type="gramEnd"/>
      <w:r w:rsidRPr="00A96CD6">
        <w:rPr>
          <w:rFonts w:ascii="Arial" w:eastAsia="Times New Roman" w:hAnsi="Arial" w:cs="Arial"/>
          <w:color w:val="0F1419"/>
          <w:sz w:val="16"/>
          <w:szCs w:val="16"/>
          <w:lang w:eastAsia="ru-RU"/>
        </w:rPr>
        <w:t>ізних життєвих ситуаціях, тобто виховав у них наполегливість, волю, старанність, навчив самостійно орі</w:t>
      </w:r>
      <w:r w:rsidRPr="00A96CD6">
        <w:rPr>
          <w:rFonts w:ascii="Arial" w:eastAsia="Times New Roman" w:hAnsi="Arial" w:cs="Arial"/>
          <w:color w:val="0F1419"/>
          <w:sz w:val="16"/>
          <w:szCs w:val="16"/>
          <w:lang w:eastAsia="ru-RU"/>
        </w:rPr>
        <w:softHyphen/>
        <w:t>єнтуватись у сучасному житті. Системність, наполегливість і воля є необхідні складові процесу розвитку школяра, суть якого скла</w:t>
      </w:r>
      <w:r w:rsidRPr="00A96CD6">
        <w:rPr>
          <w:rFonts w:ascii="Arial" w:eastAsia="Times New Roman" w:hAnsi="Arial" w:cs="Arial"/>
          <w:color w:val="0F1419"/>
          <w:sz w:val="16"/>
          <w:szCs w:val="16"/>
          <w:lang w:eastAsia="ru-RU"/>
        </w:rPr>
        <w:softHyphen/>
        <w:t>дається з того, що все це надає кон</w:t>
      </w:r>
      <w:r w:rsidRPr="00A96CD6">
        <w:rPr>
          <w:rFonts w:ascii="Arial" w:eastAsia="Times New Roman" w:hAnsi="Arial" w:cs="Arial"/>
          <w:color w:val="0F1419"/>
          <w:sz w:val="16"/>
          <w:szCs w:val="16"/>
          <w:lang w:eastAsia="ru-RU"/>
        </w:rPr>
        <w:softHyphen/>
        <w:t>кретну визначну цілеспрямованість і суспільну значущість.</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i/>
          <w:iCs/>
          <w:color w:val="0F1419"/>
          <w:sz w:val="16"/>
          <w:lang w:eastAsia="ru-RU"/>
        </w:rPr>
        <w:t> </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i/>
          <w:iCs/>
          <w:color w:val="0F1419"/>
          <w:sz w:val="16"/>
          <w:lang w:eastAsia="ru-RU"/>
        </w:rPr>
        <w:t>Отже, ось декілька правил, як поводити себе батькам, вихователям, вчителям, щоб за допомогою відчуття успіху позитивна мотивація у дітей зростала:</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color w:val="0F1419"/>
          <w:sz w:val="16"/>
          <w:lang w:eastAsia="ru-RU"/>
        </w:rPr>
        <w:t>1.    Вчіть дитину, тому що це — честь і задоволення для вас. </w:t>
      </w:r>
      <w:r w:rsidRPr="00A96CD6">
        <w:rPr>
          <w:rFonts w:ascii="Arial" w:eastAsia="Times New Roman" w:hAnsi="Arial" w:cs="Arial"/>
          <w:color w:val="0F1419"/>
          <w:sz w:val="16"/>
          <w:szCs w:val="16"/>
          <w:lang w:eastAsia="ru-RU"/>
        </w:rPr>
        <w:t>Дитина обов’язково відчу</w:t>
      </w:r>
      <w:proofErr w:type="gramStart"/>
      <w:r w:rsidRPr="00A96CD6">
        <w:rPr>
          <w:rFonts w:ascii="Arial" w:eastAsia="Times New Roman" w:hAnsi="Arial" w:cs="Arial"/>
          <w:color w:val="0F1419"/>
          <w:sz w:val="16"/>
          <w:szCs w:val="16"/>
          <w:lang w:eastAsia="ru-RU"/>
        </w:rPr>
        <w:t>є,</w:t>
      </w:r>
      <w:proofErr w:type="gramEnd"/>
      <w:r w:rsidRPr="00A96CD6">
        <w:rPr>
          <w:rFonts w:ascii="Arial" w:eastAsia="Times New Roman" w:hAnsi="Arial" w:cs="Arial"/>
          <w:color w:val="0F1419"/>
          <w:sz w:val="16"/>
          <w:szCs w:val="16"/>
          <w:lang w:eastAsia="ru-RU"/>
        </w:rPr>
        <w:t xml:space="preserve"> що вчити і вчитися — це діяльність, яка приносить радість обом, — і вчителеві, і учневі. Ніколи не займайтеся з дитиною лише під тягарем обов’язку, бо й малюк сприйма</w:t>
      </w:r>
      <w:r w:rsidRPr="00A96CD6">
        <w:rPr>
          <w:rFonts w:ascii="Arial" w:eastAsia="Times New Roman" w:hAnsi="Arial" w:cs="Arial"/>
          <w:color w:val="0F1419"/>
          <w:sz w:val="16"/>
          <w:szCs w:val="16"/>
          <w:lang w:eastAsia="ru-RU"/>
        </w:rPr>
        <w:softHyphen/>
        <w:t>тиме це як щось обтяжливе і неприємне.</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color w:val="0F1419"/>
          <w:sz w:val="16"/>
          <w:lang w:eastAsia="ru-RU"/>
        </w:rPr>
        <w:lastRenderedPageBreak/>
        <w:t>2.    Говоріть зрозуміло, голосно і з ентузіазмом. </w:t>
      </w:r>
      <w:r w:rsidRPr="00A96CD6">
        <w:rPr>
          <w:rFonts w:ascii="Arial" w:eastAsia="Times New Roman" w:hAnsi="Arial" w:cs="Arial"/>
          <w:color w:val="0F1419"/>
          <w:sz w:val="16"/>
          <w:szCs w:val="16"/>
          <w:lang w:eastAsia="ru-RU"/>
        </w:rPr>
        <w:t>Тоді й дитина сприйматиме навчання як процес, який справді вартий уваги, і вбиратиме ваш ентузіазм, як губка воду.</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color w:val="0F1419"/>
          <w:sz w:val="16"/>
          <w:lang w:eastAsia="ru-RU"/>
        </w:rPr>
        <w:t>3.    Робіть все невимушено і радісно. </w:t>
      </w:r>
      <w:r w:rsidRPr="00A96CD6">
        <w:rPr>
          <w:rFonts w:ascii="Arial" w:eastAsia="Times New Roman" w:hAnsi="Arial" w:cs="Arial"/>
          <w:color w:val="0F1419"/>
          <w:sz w:val="16"/>
          <w:szCs w:val="16"/>
          <w:lang w:eastAsia="ru-RU"/>
        </w:rPr>
        <w:t xml:space="preserve">Не потрібно жодної напруги. Адже напруга — це результат поганої самоорганізації і втоми, а також показник того, що </w:t>
      </w:r>
      <w:proofErr w:type="gramStart"/>
      <w:r w:rsidRPr="00A96CD6">
        <w:rPr>
          <w:rFonts w:ascii="Arial" w:eastAsia="Times New Roman" w:hAnsi="Arial" w:cs="Arial"/>
          <w:color w:val="0F1419"/>
          <w:sz w:val="16"/>
          <w:szCs w:val="16"/>
          <w:lang w:eastAsia="ru-RU"/>
        </w:rPr>
        <w:t>ви сам</w:t>
      </w:r>
      <w:proofErr w:type="gramEnd"/>
      <w:r w:rsidRPr="00A96CD6">
        <w:rPr>
          <w:rFonts w:ascii="Arial" w:eastAsia="Times New Roman" w:hAnsi="Arial" w:cs="Arial"/>
          <w:color w:val="0F1419"/>
          <w:sz w:val="16"/>
          <w:szCs w:val="16"/>
          <w:lang w:eastAsia="ru-RU"/>
        </w:rPr>
        <w:t>і не знаєте, що робите і навіщо.</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color w:val="0F1419"/>
          <w:sz w:val="16"/>
          <w:lang w:eastAsia="ru-RU"/>
        </w:rPr>
        <w:t>4.    Довіряйте дитині і давайте їй зрозуміти це своїм ставленням. </w:t>
      </w:r>
      <w:proofErr w:type="gramStart"/>
      <w:r w:rsidRPr="00A96CD6">
        <w:rPr>
          <w:rFonts w:ascii="Arial" w:eastAsia="Times New Roman" w:hAnsi="Arial" w:cs="Arial"/>
          <w:color w:val="0F1419"/>
          <w:sz w:val="16"/>
          <w:szCs w:val="16"/>
          <w:lang w:eastAsia="ru-RU"/>
        </w:rPr>
        <w:t>Вс</w:t>
      </w:r>
      <w:proofErr w:type="gramEnd"/>
      <w:r w:rsidRPr="00A96CD6">
        <w:rPr>
          <w:rFonts w:ascii="Arial" w:eastAsia="Times New Roman" w:hAnsi="Arial" w:cs="Arial"/>
          <w:color w:val="0F1419"/>
          <w:sz w:val="16"/>
          <w:szCs w:val="16"/>
          <w:lang w:eastAsia="ru-RU"/>
        </w:rPr>
        <w:t>іляко та якнайчастіше демонструйте, що ви вірите у здібності дитини.</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color w:val="0F1419"/>
          <w:sz w:val="16"/>
          <w:lang w:eastAsia="ru-RU"/>
        </w:rPr>
        <w:t>5.    Постійно давайте їй нову інформацію. </w:t>
      </w:r>
      <w:r w:rsidRPr="00A96CD6">
        <w:rPr>
          <w:rFonts w:ascii="Arial" w:eastAsia="Times New Roman" w:hAnsi="Arial" w:cs="Arial"/>
          <w:color w:val="0F1419"/>
          <w:sz w:val="16"/>
          <w:szCs w:val="16"/>
          <w:lang w:eastAsia="ru-RU"/>
        </w:rPr>
        <w:t>Не будьте нудні, не повторюйте надто часто одне й те ж, знаходьте нові слова, вигадуйте нові історії перед тим, як розпочати гру.</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color w:val="0F1419"/>
          <w:sz w:val="16"/>
          <w:lang w:eastAsia="ru-RU"/>
        </w:rPr>
        <w:t>6.    Навчайте дитину цілеспрямовано й організовано. </w:t>
      </w:r>
      <w:r w:rsidRPr="00A96CD6">
        <w:rPr>
          <w:rFonts w:ascii="Arial" w:eastAsia="Times New Roman" w:hAnsi="Arial" w:cs="Arial"/>
          <w:color w:val="0F1419"/>
          <w:sz w:val="16"/>
          <w:szCs w:val="16"/>
          <w:lang w:eastAsia="ru-RU"/>
        </w:rPr>
        <w:t>Успіх безпосередньо пов’язаний з вашою здатністю до самоорганізації. Високоорганізована людина чітко зна</w:t>
      </w:r>
      <w:proofErr w:type="gramStart"/>
      <w:r w:rsidRPr="00A96CD6">
        <w:rPr>
          <w:rFonts w:ascii="Arial" w:eastAsia="Times New Roman" w:hAnsi="Arial" w:cs="Arial"/>
          <w:color w:val="0F1419"/>
          <w:sz w:val="16"/>
          <w:szCs w:val="16"/>
          <w:lang w:eastAsia="ru-RU"/>
        </w:rPr>
        <w:t>є,</w:t>
      </w:r>
      <w:proofErr w:type="gramEnd"/>
      <w:r w:rsidRPr="00A96CD6">
        <w:rPr>
          <w:rFonts w:ascii="Arial" w:eastAsia="Times New Roman" w:hAnsi="Arial" w:cs="Arial"/>
          <w:color w:val="0F1419"/>
          <w:sz w:val="16"/>
          <w:szCs w:val="16"/>
          <w:lang w:eastAsia="ru-RU"/>
        </w:rPr>
        <w:t xml:space="preserve"> чого хоче, і йде до своєї мети.</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color w:val="0F1419"/>
          <w:sz w:val="16"/>
          <w:lang w:eastAsia="ru-RU"/>
        </w:rPr>
        <w:t>7.    Поряд з вербальним використовуйте якнайбільше яскравого наочного матеріалу. </w:t>
      </w:r>
      <w:r w:rsidRPr="00A96CD6">
        <w:rPr>
          <w:rFonts w:ascii="Arial" w:eastAsia="Times New Roman" w:hAnsi="Arial" w:cs="Arial"/>
          <w:color w:val="0F1419"/>
          <w:sz w:val="16"/>
          <w:szCs w:val="16"/>
          <w:lang w:eastAsia="ru-RU"/>
        </w:rPr>
        <w:t>Як кажуть, «краще раз побачити, ніж два рази почути».</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color w:val="0F1419"/>
          <w:sz w:val="16"/>
          <w:lang w:eastAsia="ru-RU"/>
        </w:rPr>
        <w:t>8.    Навчайте лише життєрадісну і здорову дитину. </w:t>
      </w:r>
      <w:r w:rsidRPr="00A96CD6">
        <w:rPr>
          <w:rFonts w:ascii="Arial" w:eastAsia="Times New Roman" w:hAnsi="Arial" w:cs="Arial"/>
          <w:color w:val="0F1419"/>
          <w:sz w:val="16"/>
          <w:szCs w:val="16"/>
          <w:lang w:eastAsia="ru-RU"/>
        </w:rPr>
        <w:t xml:space="preserve">Хто, як не ви, </w:t>
      </w:r>
      <w:proofErr w:type="gramStart"/>
      <w:r w:rsidRPr="00A96CD6">
        <w:rPr>
          <w:rFonts w:ascii="Arial" w:eastAsia="Times New Roman" w:hAnsi="Arial" w:cs="Arial"/>
          <w:color w:val="0F1419"/>
          <w:sz w:val="16"/>
          <w:szCs w:val="16"/>
          <w:lang w:eastAsia="ru-RU"/>
        </w:rPr>
        <w:t>добре</w:t>
      </w:r>
      <w:proofErr w:type="gramEnd"/>
      <w:r w:rsidRPr="00A96CD6">
        <w:rPr>
          <w:rFonts w:ascii="Arial" w:eastAsia="Times New Roman" w:hAnsi="Arial" w:cs="Arial"/>
          <w:color w:val="0F1419"/>
          <w:sz w:val="16"/>
          <w:szCs w:val="16"/>
          <w:lang w:eastAsia="ru-RU"/>
        </w:rPr>
        <w:t xml:space="preserve"> знає свого учня. Ви знаєте, коли він буває вередливим, роздратованим.</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color w:val="0F1419"/>
          <w:sz w:val="16"/>
          <w:lang w:eastAsia="ru-RU"/>
        </w:rPr>
        <w:t>9.  Завжди вмійте зупинитися, дозуйте</w:t>
      </w:r>
      <w:r w:rsidRPr="00A96CD6">
        <w:rPr>
          <w:rFonts w:ascii="Arial" w:eastAsia="Times New Roman" w:hAnsi="Arial" w:cs="Arial"/>
          <w:color w:val="0F1419"/>
          <w:sz w:val="16"/>
          <w:lang w:eastAsia="ru-RU"/>
        </w:rPr>
        <w:t> </w:t>
      </w:r>
      <w:r w:rsidRPr="00A96CD6">
        <w:rPr>
          <w:rFonts w:ascii="Arial" w:eastAsia="Times New Roman" w:hAnsi="Arial" w:cs="Arial"/>
          <w:b/>
          <w:bCs/>
          <w:color w:val="0F1419"/>
          <w:sz w:val="16"/>
          <w:lang w:eastAsia="ru-RU"/>
        </w:rPr>
        <w:t xml:space="preserve">новий </w:t>
      </w:r>
      <w:proofErr w:type="gramStart"/>
      <w:r w:rsidRPr="00A96CD6">
        <w:rPr>
          <w:rFonts w:ascii="Arial" w:eastAsia="Times New Roman" w:hAnsi="Arial" w:cs="Arial"/>
          <w:b/>
          <w:bCs/>
          <w:color w:val="0F1419"/>
          <w:sz w:val="16"/>
          <w:lang w:eastAsia="ru-RU"/>
        </w:rPr>
        <w:t>матер</w:t>
      </w:r>
      <w:proofErr w:type="gramEnd"/>
      <w:r w:rsidRPr="00A96CD6">
        <w:rPr>
          <w:rFonts w:ascii="Arial" w:eastAsia="Times New Roman" w:hAnsi="Arial" w:cs="Arial"/>
          <w:b/>
          <w:bCs/>
          <w:color w:val="0F1419"/>
          <w:sz w:val="16"/>
          <w:lang w:eastAsia="ru-RU"/>
        </w:rPr>
        <w:t>іал невеликими порціями. </w:t>
      </w:r>
      <w:r w:rsidRPr="00A96CD6">
        <w:rPr>
          <w:rFonts w:ascii="Arial" w:eastAsia="Times New Roman" w:hAnsi="Arial" w:cs="Arial"/>
          <w:color w:val="0F1419"/>
          <w:sz w:val="16"/>
          <w:szCs w:val="16"/>
          <w:lang w:eastAsia="ru-RU"/>
        </w:rPr>
        <w:t xml:space="preserve">Давайте дитині трошки менше інформації, ніж вона здатна </w:t>
      </w:r>
      <w:proofErr w:type="gramStart"/>
      <w:r w:rsidRPr="00A96CD6">
        <w:rPr>
          <w:rFonts w:ascii="Arial" w:eastAsia="Times New Roman" w:hAnsi="Arial" w:cs="Arial"/>
          <w:color w:val="0F1419"/>
          <w:sz w:val="16"/>
          <w:szCs w:val="16"/>
          <w:lang w:eastAsia="ru-RU"/>
        </w:rPr>
        <w:t>вв</w:t>
      </w:r>
      <w:proofErr w:type="gramEnd"/>
      <w:r w:rsidRPr="00A96CD6">
        <w:rPr>
          <w:rFonts w:ascii="Arial" w:eastAsia="Times New Roman" w:hAnsi="Arial" w:cs="Arial"/>
          <w:color w:val="0F1419"/>
          <w:sz w:val="16"/>
          <w:szCs w:val="16"/>
          <w:lang w:eastAsia="ru-RU"/>
        </w:rPr>
        <w:t xml:space="preserve">ібрати за одне заняття. Вона тоді буде хотіти більше. Якщо дитина вимагає більше, то це ознака її і вашого успіху. Проте не потрібно </w:t>
      </w:r>
      <w:proofErr w:type="gramStart"/>
      <w:r w:rsidRPr="00A96CD6">
        <w:rPr>
          <w:rFonts w:ascii="Arial" w:eastAsia="Times New Roman" w:hAnsi="Arial" w:cs="Arial"/>
          <w:color w:val="0F1419"/>
          <w:sz w:val="16"/>
          <w:szCs w:val="16"/>
          <w:lang w:eastAsia="ru-RU"/>
        </w:rPr>
        <w:t>п</w:t>
      </w:r>
      <w:proofErr w:type="gramEnd"/>
      <w:r w:rsidRPr="00A96CD6">
        <w:rPr>
          <w:rFonts w:ascii="Arial" w:eastAsia="Times New Roman" w:hAnsi="Arial" w:cs="Arial"/>
          <w:color w:val="0F1419"/>
          <w:sz w:val="16"/>
          <w:szCs w:val="16"/>
          <w:lang w:eastAsia="ru-RU"/>
        </w:rPr>
        <w:t>іддаватися на ці вимоги (принаймні, негайно).</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color w:val="0F1419"/>
          <w:sz w:val="16"/>
          <w:lang w:eastAsia="ru-RU"/>
        </w:rPr>
        <w:t xml:space="preserve">10.  </w:t>
      </w:r>
      <w:proofErr w:type="gramStart"/>
      <w:r w:rsidRPr="00A96CD6">
        <w:rPr>
          <w:rFonts w:ascii="Arial" w:eastAsia="Times New Roman" w:hAnsi="Arial" w:cs="Arial"/>
          <w:b/>
          <w:bCs/>
          <w:color w:val="0F1419"/>
          <w:sz w:val="16"/>
          <w:lang w:eastAsia="ru-RU"/>
        </w:rPr>
        <w:t>П</w:t>
      </w:r>
      <w:proofErr w:type="gramEnd"/>
      <w:r w:rsidRPr="00A96CD6">
        <w:rPr>
          <w:rFonts w:ascii="Arial" w:eastAsia="Times New Roman" w:hAnsi="Arial" w:cs="Arial"/>
          <w:b/>
          <w:bCs/>
          <w:color w:val="0F1419"/>
          <w:sz w:val="16"/>
          <w:lang w:eastAsia="ru-RU"/>
        </w:rPr>
        <w:t>ідносьте знання як подарунок. </w:t>
      </w:r>
      <w:r w:rsidRPr="00A96CD6">
        <w:rPr>
          <w:rFonts w:ascii="Arial" w:eastAsia="Times New Roman" w:hAnsi="Arial" w:cs="Arial"/>
          <w:color w:val="0F1419"/>
          <w:sz w:val="16"/>
          <w:szCs w:val="16"/>
          <w:lang w:eastAsia="ru-RU"/>
        </w:rPr>
        <w:t>Кожне заняття повинно бути як улюблені солодощі, як вимріяна іграшка.</w:t>
      </w:r>
    </w:p>
    <w:p w:rsidR="00A96CD6" w:rsidRPr="00A96CD6" w:rsidRDefault="00A96CD6" w:rsidP="00A96CD6">
      <w:pPr>
        <w:shd w:val="clear" w:color="auto" w:fill="B2C2D1"/>
        <w:spacing w:before="144" w:after="144" w:line="240" w:lineRule="auto"/>
        <w:rPr>
          <w:rFonts w:ascii="Arial" w:eastAsia="Times New Roman" w:hAnsi="Arial" w:cs="Arial"/>
          <w:color w:val="0F1419"/>
          <w:sz w:val="16"/>
          <w:szCs w:val="16"/>
          <w:lang w:eastAsia="ru-RU"/>
        </w:rPr>
      </w:pPr>
      <w:r w:rsidRPr="00A96CD6">
        <w:rPr>
          <w:rFonts w:ascii="Arial" w:eastAsia="Times New Roman" w:hAnsi="Arial" w:cs="Arial"/>
          <w:b/>
          <w:bCs/>
          <w:color w:val="0F1419"/>
          <w:sz w:val="16"/>
          <w:lang w:eastAsia="ru-RU"/>
        </w:rPr>
        <w:t xml:space="preserve">11.  Не </w:t>
      </w:r>
      <w:proofErr w:type="gramStart"/>
      <w:r w:rsidRPr="00A96CD6">
        <w:rPr>
          <w:rFonts w:ascii="Arial" w:eastAsia="Times New Roman" w:hAnsi="Arial" w:cs="Arial"/>
          <w:b/>
          <w:bCs/>
          <w:color w:val="0F1419"/>
          <w:sz w:val="16"/>
          <w:lang w:eastAsia="ru-RU"/>
        </w:rPr>
        <w:t>перев</w:t>
      </w:r>
      <w:proofErr w:type="gramEnd"/>
      <w:r w:rsidRPr="00A96CD6">
        <w:rPr>
          <w:rFonts w:ascii="Arial" w:eastAsia="Times New Roman" w:hAnsi="Arial" w:cs="Arial"/>
          <w:b/>
          <w:bCs/>
          <w:color w:val="0F1419"/>
          <w:sz w:val="16"/>
          <w:lang w:eastAsia="ru-RU"/>
        </w:rPr>
        <w:t>іряйте дитину надто часто. </w:t>
      </w:r>
      <w:r w:rsidRPr="00A96CD6">
        <w:rPr>
          <w:rFonts w:ascii="Arial" w:eastAsia="Times New Roman" w:hAnsi="Arial" w:cs="Arial"/>
          <w:color w:val="0F1419"/>
          <w:sz w:val="16"/>
          <w:szCs w:val="16"/>
          <w:lang w:eastAsia="ru-RU"/>
        </w:rPr>
        <w:t>Переконатися, чи дитина засвоїла інформацію, можна непомітно для неї. Уникайте слів «</w:t>
      </w:r>
      <w:proofErr w:type="gramStart"/>
      <w:r w:rsidRPr="00A96CD6">
        <w:rPr>
          <w:rFonts w:ascii="Arial" w:eastAsia="Times New Roman" w:hAnsi="Arial" w:cs="Arial"/>
          <w:color w:val="0F1419"/>
          <w:sz w:val="16"/>
          <w:szCs w:val="16"/>
          <w:lang w:eastAsia="ru-RU"/>
        </w:rPr>
        <w:t>давай</w:t>
      </w:r>
      <w:proofErr w:type="gramEnd"/>
      <w:r w:rsidRPr="00A96CD6">
        <w:rPr>
          <w:rFonts w:ascii="Arial" w:eastAsia="Times New Roman" w:hAnsi="Arial" w:cs="Arial"/>
          <w:color w:val="0F1419"/>
          <w:sz w:val="16"/>
          <w:szCs w:val="16"/>
          <w:lang w:eastAsia="ru-RU"/>
        </w:rPr>
        <w:t xml:space="preserve"> перевірю, чи ти добре це знаєш, чи ти вже запам’ятав (-ла), чи ти правильно виконав (-ла) це завдання». Натомість скажіть: «Давай поглянемо, що у нас вийшло», стимулюючи дитину до самоперевірки.</w:t>
      </w:r>
    </w:p>
    <w:p w:rsidR="0002341D" w:rsidRDefault="0002341D"/>
    <w:sectPr w:rsidR="0002341D" w:rsidSect="00023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344DF"/>
    <w:multiLevelType w:val="multilevel"/>
    <w:tmpl w:val="519C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96CD6"/>
    <w:rsid w:val="0002341D"/>
    <w:rsid w:val="00A96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1D"/>
  </w:style>
  <w:style w:type="paragraph" w:styleId="2">
    <w:name w:val="heading 2"/>
    <w:basedOn w:val="a"/>
    <w:link w:val="20"/>
    <w:uiPriority w:val="9"/>
    <w:qFormat/>
    <w:rsid w:val="00A96C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6CD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96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CD6"/>
    <w:rPr>
      <w:b/>
      <w:bCs/>
    </w:rPr>
  </w:style>
  <w:style w:type="character" w:styleId="a5">
    <w:name w:val="Emphasis"/>
    <w:basedOn w:val="a0"/>
    <w:uiPriority w:val="20"/>
    <w:qFormat/>
    <w:rsid w:val="00A96CD6"/>
    <w:rPr>
      <w:i/>
      <w:iCs/>
    </w:rPr>
  </w:style>
  <w:style w:type="character" w:customStyle="1" w:styleId="apple-converted-space">
    <w:name w:val="apple-converted-space"/>
    <w:basedOn w:val="a0"/>
    <w:rsid w:val="00A96CD6"/>
  </w:style>
</w:styles>
</file>

<file path=word/webSettings.xml><?xml version="1.0" encoding="utf-8"?>
<w:webSettings xmlns:r="http://schemas.openxmlformats.org/officeDocument/2006/relationships" xmlns:w="http://schemas.openxmlformats.org/wordprocessingml/2006/main">
  <w:divs>
    <w:div w:id="7251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1887</Words>
  <Characters>10762</Characters>
  <Application>Microsoft Office Word</Application>
  <DocSecurity>0</DocSecurity>
  <Lines>89</Lines>
  <Paragraphs>25</Paragraphs>
  <ScaleCrop>false</ScaleCrop>
  <Company>Microsoft</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cp:lastModifiedBy>
  <cp:revision>1</cp:revision>
  <dcterms:created xsi:type="dcterms:W3CDTF">2014-12-27T09:55:00Z</dcterms:created>
  <dcterms:modified xsi:type="dcterms:W3CDTF">2014-12-27T09:57:00Z</dcterms:modified>
</cp:coreProperties>
</file>